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EF" w:rsidRPr="00A709AF" w:rsidRDefault="001B54EF" w:rsidP="001B54EF">
      <w:pPr>
        <w:jc w:val="center"/>
        <w:rPr>
          <w:rFonts w:ascii="Palatino" w:hAnsi="Palatino"/>
          <w:b/>
          <w:color w:val="000090"/>
          <w:sz w:val="52"/>
        </w:rPr>
      </w:pPr>
      <w:r w:rsidRPr="00A709AF">
        <w:rPr>
          <w:rFonts w:ascii="Palatino" w:hAnsi="Palatino"/>
          <w:b/>
          <w:color w:val="000090"/>
          <w:sz w:val="52"/>
        </w:rPr>
        <w:t>RETIRO VOLUNTAD DE DIOS</w:t>
      </w:r>
    </w:p>
    <w:p w:rsidR="001B54EF" w:rsidRPr="00A709AF" w:rsidRDefault="001B54EF" w:rsidP="001B54EF">
      <w:pPr>
        <w:pStyle w:val="Textoindependiente"/>
        <w:jc w:val="center"/>
        <w:rPr>
          <w:b/>
          <w:color w:val="000090"/>
          <w:sz w:val="36"/>
        </w:rPr>
      </w:pPr>
    </w:p>
    <w:p w:rsidR="001B54EF" w:rsidRPr="00A709AF" w:rsidRDefault="001B54EF" w:rsidP="001B54EF">
      <w:pPr>
        <w:pStyle w:val="Textoindependiente"/>
        <w:rPr>
          <w:color w:val="000090"/>
          <w:sz w:val="36"/>
        </w:rPr>
      </w:pPr>
    </w:p>
    <w:p w:rsidR="001B54EF" w:rsidRPr="00A709AF" w:rsidRDefault="001B54EF" w:rsidP="001B54EF">
      <w:pPr>
        <w:pStyle w:val="Textoindependiente"/>
        <w:rPr>
          <w:b/>
          <w:color w:val="000090"/>
          <w:sz w:val="36"/>
        </w:rPr>
      </w:pPr>
      <w:r w:rsidRPr="00A709AF">
        <w:rPr>
          <w:b/>
          <w:color w:val="000090"/>
          <w:sz w:val="36"/>
        </w:rPr>
        <w:t>.</w:t>
      </w:r>
      <w:r w:rsidRPr="00A709AF">
        <w:rPr>
          <w:b/>
          <w:color w:val="000090"/>
          <w:sz w:val="36"/>
        </w:rPr>
        <w:tab/>
        <w:t>¿Qué es amar a Dios?</w:t>
      </w:r>
    </w:p>
    <w:p w:rsidR="001B54EF" w:rsidRPr="00A709AF" w:rsidRDefault="001B54EF" w:rsidP="001B54EF">
      <w:pPr>
        <w:pStyle w:val="Textoindependiente"/>
        <w:rPr>
          <w:b/>
          <w:color w:val="000090"/>
          <w:sz w:val="36"/>
        </w:rPr>
      </w:pPr>
    </w:p>
    <w:p w:rsidR="001B54EF" w:rsidRPr="00A709AF" w:rsidRDefault="001B54EF" w:rsidP="001B54EF">
      <w:pPr>
        <w:pStyle w:val="Ttulo1"/>
        <w:ind w:firstLine="720"/>
        <w:rPr>
          <w:rFonts w:ascii="Palatino" w:hAnsi="Palatino"/>
          <w:i/>
          <w:color w:val="000090"/>
          <w:sz w:val="36"/>
        </w:rPr>
      </w:pPr>
      <w:r w:rsidRPr="00A709AF">
        <w:rPr>
          <w:rFonts w:ascii="Palatino" w:hAnsi="Palatino"/>
          <w:color w:val="000090"/>
          <w:sz w:val="36"/>
        </w:rPr>
        <w:t>Amar a Dios es complacer a Dios.</w:t>
      </w:r>
      <w:r w:rsidRPr="00A709AF">
        <w:rPr>
          <w:rFonts w:ascii="Palatino" w:hAnsi="Palatino"/>
          <w:b w:val="0"/>
          <w:color w:val="000090"/>
          <w:sz w:val="36"/>
        </w:rPr>
        <w:t xml:space="preserve">  Si no, ¿qué significan estas palabras del Señor?  </w:t>
      </w:r>
      <w:r w:rsidRPr="00A709AF">
        <w:rPr>
          <w:rFonts w:ascii="Palatino" w:hAnsi="Palatino"/>
          <w:b w:val="0"/>
          <w:i/>
          <w:color w:val="000090"/>
          <w:sz w:val="36"/>
        </w:rPr>
        <w:t>“Si me aman, cumplirán mis mandamientos.” (</w:t>
      </w:r>
      <w:proofErr w:type="spellStart"/>
      <w:r w:rsidRPr="00A709AF">
        <w:rPr>
          <w:rFonts w:ascii="Palatino" w:hAnsi="Palatino"/>
          <w:b w:val="0"/>
          <w:i/>
          <w:color w:val="000090"/>
          <w:sz w:val="36"/>
        </w:rPr>
        <w:t>Jn.</w:t>
      </w:r>
      <w:proofErr w:type="spellEnd"/>
      <w:r w:rsidRPr="00A709AF">
        <w:rPr>
          <w:rFonts w:ascii="Palatino" w:hAnsi="Palatino"/>
          <w:b w:val="0"/>
          <w:i/>
          <w:color w:val="000090"/>
          <w:sz w:val="36"/>
        </w:rPr>
        <w:t xml:space="preserve"> 14, 15-24).</w:t>
      </w:r>
    </w:p>
    <w:p w:rsidR="001B54EF" w:rsidRPr="00A709AF" w:rsidRDefault="001B54EF" w:rsidP="001B54EF">
      <w:pPr>
        <w:jc w:val="both"/>
        <w:rPr>
          <w:rFonts w:ascii="Palatino" w:hAnsi="Palatino"/>
          <w:i/>
          <w:color w:val="000090"/>
          <w:sz w:val="36"/>
        </w:rPr>
      </w:pPr>
    </w:p>
    <w:p w:rsidR="001B54EF" w:rsidRPr="00A709AF" w:rsidRDefault="001B54EF" w:rsidP="001B54EF">
      <w:pPr>
        <w:jc w:val="both"/>
        <w:rPr>
          <w:rFonts w:ascii="Palatino" w:hAnsi="Palatino"/>
          <w:color w:val="000090"/>
          <w:sz w:val="36"/>
        </w:rPr>
      </w:pPr>
      <w:r w:rsidRPr="00A709AF">
        <w:rPr>
          <w:rFonts w:ascii="Palatino" w:hAnsi="Palatino"/>
          <w:i/>
          <w:color w:val="000090"/>
          <w:sz w:val="36"/>
        </w:rPr>
        <w:tab/>
      </w:r>
      <w:r w:rsidRPr="00A709AF">
        <w:rPr>
          <w:rFonts w:ascii="Palatino" w:hAnsi="Palatino"/>
          <w:color w:val="000090"/>
          <w:sz w:val="36"/>
        </w:rPr>
        <w:t>Aquí Jesús nos está mostrando las exigencias del Amor de Dios.  Amar a Dios es complacerlo en todo</w:t>
      </w:r>
      <w:proofErr w:type="gramStart"/>
      <w:r w:rsidRPr="00A709AF">
        <w:rPr>
          <w:rFonts w:ascii="Palatino" w:hAnsi="Palatino"/>
          <w:color w:val="000090"/>
          <w:sz w:val="36"/>
        </w:rPr>
        <w:t>:  en</w:t>
      </w:r>
      <w:proofErr w:type="gramEnd"/>
      <w:r w:rsidRPr="00A709AF">
        <w:rPr>
          <w:rFonts w:ascii="Palatino" w:hAnsi="Palatino"/>
          <w:color w:val="000090"/>
          <w:sz w:val="36"/>
        </w:rPr>
        <w:t xml:space="preserve"> hacer su Voluntad, en cumplir sus mandamientos, en guardar sus palabras. </w:t>
      </w:r>
    </w:p>
    <w:p w:rsidR="001B54EF" w:rsidRPr="00A709AF" w:rsidRDefault="001B54EF" w:rsidP="001B54EF">
      <w:pPr>
        <w:ind w:firstLine="720"/>
        <w:jc w:val="both"/>
        <w:rPr>
          <w:rFonts w:ascii="Palatino" w:hAnsi="Palatino"/>
          <w:color w:val="000090"/>
          <w:sz w:val="36"/>
        </w:rPr>
      </w:pPr>
    </w:p>
    <w:p w:rsidR="001B54EF" w:rsidRDefault="001B54EF" w:rsidP="001B54EF">
      <w:pPr>
        <w:ind w:firstLine="720"/>
        <w:jc w:val="both"/>
        <w:rPr>
          <w:rFonts w:ascii="Palatino" w:hAnsi="Palatino"/>
          <w:color w:val="000090"/>
          <w:sz w:val="36"/>
        </w:rPr>
      </w:pPr>
      <w:r w:rsidRPr="00A709AF">
        <w:rPr>
          <w:rFonts w:ascii="Palatino" w:hAnsi="Palatino"/>
          <w:b/>
          <w:color w:val="000090"/>
          <w:sz w:val="36"/>
        </w:rPr>
        <w:t>Amar a Dios es, además, amarlo sobre todas las personas y sobre todas las cosas</w:t>
      </w:r>
      <w:r w:rsidRPr="00A709AF">
        <w:rPr>
          <w:rFonts w:ascii="Palatino" w:hAnsi="Palatino"/>
          <w:color w:val="000090"/>
          <w:sz w:val="36"/>
        </w:rPr>
        <w:t>; amarlo a El, prime</w:t>
      </w:r>
      <w:r w:rsidR="00C01FE8">
        <w:rPr>
          <w:rFonts w:ascii="Palatino" w:hAnsi="Palatino"/>
          <w:color w:val="000090"/>
          <w:sz w:val="36"/>
        </w:rPr>
        <w:t>ro que nadie y primero que todo</w:t>
      </w:r>
      <w:r w:rsidRPr="00A709AF">
        <w:rPr>
          <w:rFonts w:ascii="Palatino" w:hAnsi="Palatino"/>
          <w:color w:val="000090"/>
          <w:sz w:val="36"/>
        </w:rPr>
        <w:t>... y amarlo con todo el corazón y con toda el alma.</w:t>
      </w:r>
    </w:p>
    <w:p w:rsidR="00C01FE8" w:rsidRDefault="00C01FE8" w:rsidP="001B54EF">
      <w:pPr>
        <w:ind w:firstLine="720"/>
        <w:jc w:val="both"/>
        <w:rPr>
          <w:rFonts w:ascii="Palatino" w:hAnsi="Palatino"/>
          <w:color w:val="000090"/>
          <w:sz w:val="36"/>
        </w:rPr>
      </w:pPr>
    </w:p>
    <w:p w:rsidR="00C01FE8" w:rsidRPr="00A709AF" w:rsidRDefault="00C01FE8" w:rsidP="001B54EF">
      <w:pPr>
        <w:ind w:firstLine="720"/>
        <w:jc w:val="both"/>
        <w:rPr>
          <w:rFonts w:ascii="Palatino" w:hAnsi="Palatino"/>
          <w:color w:val="000090"/>
          <w:sz w:val="36"/>
        </w:rPr>
      </w:pPr>
      <w:r w:rsidRPr="00C01FE8">
        <w:rPr>
          <w:rFonts w:ascii="Palatino" w:hAnsi="Palatino"/>
          <w:color w:val="000090"/>
          <w:sz w:val="36"/>
        </w:rPr>
        <w:t>“Así pues, aprendamos a amar en todo momento, como deberíamos amar: a Dios sobre todas las cosas y a todas las otras cosas por Él. Porque cada amor que no nos lleva a este fin, es decir, a la voluntad de Dios es un amor vano y estéril. Todo amor que dirigimos a un ser creado y que debilita nuestro amor hacia Dios, es un amor detestable y un obstáculo en nuestro camino hacia el cielo”. (Santo Tomás Moro, Tratado sobre la Pasión).</w:t>
      </w:r>
    </w:p>
    <w:p w:rsidR="001B54EF" w:rsidRPr="00A709AF" w:rsidRDefault="001B54EF" w:rsidP="001B54EF">
      <w:pPr>
        <w:ind w:firstLine="720"/>
        <w:jc w:val="both"/>
        <w:rPr>
          <w:rFonts w:ascii="Palatino" w:hAnsi="Palatino"/>
          <w:color w:val="000090"/>
          <w:sz w:val="36"/>
        </w:rPr>
      </w:pPr>
    </w:p>
    <w:p w:rsidR="001B54EF" w:rsidRPr="00A709AF" w:rsidRDefault="001B54EF" w:rsidP="001B54EF">
      <w:pPr>
        <w:ind w:firstLine="720"/>
        <w:jc w:val="both"/>
        <w:rPr>
          <w:rFonts w:ascii="Palatino" w:hAnsi="Palatino"/>
          <w:color w:val="000090"/>
          <w:sz w:val="36"/>
        </w:rPr>
      </w:pPr>
      <w:r w:rsidRPr="00A709AF">
        <w:rPr>
          <w:rFonts w:ascii="Palatino" w:hAnsi="Palatino"/>
          <w:b/>
          <w:color w:val="000090"/>
          <w:sz w:val="36"/>
        </w:rPr>
        <w:t>Y el camino de salvación consiste en ir haciendo que mi voluntad se una a la Voluntad de Dios.</w:t>
      </w:r>
      <w:r w:rsidRPr="00A709AF">
        <w:rPr>
          <w:rFonts w:ascii="Palatino" w:hAnsi="Palatino"/>
          <w:color w:val="000090"/>
          <w:sz w:val="36"/>
        </w:rPr>
        <w:t xml:space="preserve">  Es la “unión de voluntades” que refiere Santa Teresa de Jesús.  </w:t>
      </w:r>
    </w:p>
    <w:p w:rsidR="001B54EF" w:rsidRPr="00A709AF" w:rsidRDefault="001B54EF" w:rsidP="001B54EF">
      <w:pPr>
        <w:ind w:firstLine="720"/>
        <w:jc w:val="both"/>
        <w:rPr>
          <w:rFonts w:ascii="Palatino" w:hAnsi="Palatino"/>
          <w:color w:val="000090"/>
          <w:sz w:val="36"/>
        </w:rPr>
      </w:pPr>
    </w:p>
    <w:p w:rsidR="001B54EF" w:rsidRPr="00A709AF" w:rsidRDefault="001B54EF" w:rsidP="001B54EF">
      <w:pPr>
        <w:pBdr>
          <w:top w:val="single" w:sz="4" w:space="1" w:color="948A54"/>
          <w:left w:val="single" w:sz="4" w:space="4" w:color="948A54"/>
          <w:bottom w:val="single" w:sz="4" w:space="1" w:color="948A54"/>
          <w:right w:val="single" w:sz="4" w:space="4" w:color="948A54"/>
        </w:pBdr>
        <w:jc w:val="center"/>
        <w:rPr>
          <w:rFonts w:ascii="Palatino" w:hAnsi="Palatino"/>
          <w:b/>
          <w:color w:val="000090"/>
          <w:sz w:val="36"/>
        </w:rPr>
      </w:pPr>
      <w:r w:rsidRPr="00A709AF">
        <w:rPr>
          <w:rFonts w:ascii="Palatino" w:hAnsi="Palatino"/>
          <w:b/>
          <w:color w:val="000090"/>
          <w:sz w:val="36"/>
        </w:rPr>
        <w:t>Para amar a Dios hay que ADORARLO</w:t>
      </w:r>
    </w:p>
    <w:p w:rsidR="001B54EF" w:rsidRPr="00A709AF" w:rsidRDefault="001B54EF" w:rsidP="001B54EF">
      <w:pPr>
        <w:pBdr>
          <w:top w:val="single" w:sz="4" w:space="1" w:color="948A54"/>
          <w:left w:val="single" w:sz="4" w:space="4" w:color="948A54"/>
          <w:bottom w:val="single" w:sz="4" w:space="1" w:color="948A54"/>
          <w:right w:val="single" w:sz="4" w:space="4" w:color="948A54"/>
        </w:pBdr>
        <w:jc w:val="center"/>
        <w:rPr>
          <w:rFonts w:ascii="Palatino" w:hAnsi="Palatino"/>
          <w:b/>
          <w:color w:val="000090"/>
          <w:sz w:val="36"/>
        </w:rPr>
      </w:pPr>
      <w:proofErr w:type="gramStart"/>
      <w:r w:rsidRPr="00A709AF">
        <w:rPr>
          <w:rFonts w:ascii="Palatino" w:hAnsi="Palatino"/>
          <w:color w:val="000090"/>
          <w:sz w:val="36"/>
        </w:rPr>
        <w:t>en</w:t>
      </w:r>
      <w:proofErr w:type="gramEnd"/>
      <w:r w:rsidRPr="00A709AF">
        <w:rPr>
          <w:rFonts w:ascii="Palatino" w:hAnsi="Palatino"/>
          <w:color w:val="000090"/>
          <w:sz w:val="36"/>
        </w:rPr>
        <w:t xml:space="preserve"> la oración y en los hechos:</w:t>
      </w:r>
    </w:p>
    <w:p w:rsidR="001B54EF" w:rsidRPr="00A709AF" w:rsidRDefault="001B54EF" w:rsidP="001B54EF">
      <w:pPr>
        <w:pBdr>
          <w:top w:val="single" w:sz="4" w:space="1" w:color="948A54"/>
          <w:left w:val="single" w:sz="4" w:space="4" w:color="948A54"/>
          <w:bottom w:val="single" w:sz="4" w:space="1" w:color="948A54"/>
          <w:right w:val="single" w:sz="4" w:space="4" w:color="948A54"/>
        </w:pBdr>
        <w:jc w:val="center"/>
        <w:rPr>
          <w:rFonts w:ascii="Palatino" w:hAnsi="Palatino"/>
          <w:b/>
          <w:color w:val="000090"/>
          <w:sz w:val="36"/>
        </w:rPr>
      </w:pPr>
      <w:proofErr w:type="gramStart"/>
      <w:r w:rsidRPr="00A709AF">
        <w:rPr>
          <w:rFonts w:ascii="Palatino" w:hAnsi="Palatino"/>
          <w:b/>
          <w:color w:val="000090"/>
          <w:sz w:val="36"/>
        </w:rPr>
        <w:t>reconocerlo</w:t>
      </w:r>
      <w:proofErr w:type="gramEnd"/>
      <w:r w:rsidRPr="00A709AF">
        <w:rPr>
          <w:rFonts w:ascii="Palatino" w:hAnsi="Palatino"/>
          <w:b/>
          <w:color w:val="000090"/>
          <w:sz w:val="36"/>
        </w:rPr>
        <w:t xml:space="preserve"> como nuestro Creador y nuestro Dueño,</w:t>
      </w:r>
    </w:p>
    <w:p w:rsidR="001B54EF" w:rsidRPr="00A709AF" w:rsidRDefault="001B54EF" w:rsidP="001B54EF">
      <w:pPr>
        <w:pBdr>
          <w:top w:val="single" w:sz="4" w:space="1" w:color="948A54"/>
          <w:left w:val="single" w:sz="4" w:space="4" w:color="948A54"/>
          <w:bottom w:val="single" w:sz="4" w:space="1" w:color="948A54"/>
          <w:right w:val="single" w:sz="4" w:space="4" w:color="948A54"/>
        </w:pBdr>
        <w:jc w:val="center"/>
        <w:rPr>
          <w:rFonts w:ascii="Palatino" w:hAnsi="Palatino"/>
          <w:b/>
          <w:color w:val="000090"/>
          <w:sz w:val="36"/>
        </w:rPr>
      </w:pPr>
      <w:proofErr w:type="gramStart"/>
      <w:r w:rsidRPr="00A709AF">
        <w:rPr>
          <w:rFonts w:ascii="Palatino" w:hAnsi="Palatino"/>
          <w:b/>
          <w:color w:val="000090"/>
          <w:sz w:val="36"/>
        </w:rPr>
        <w:t>rindiéndonos</w:t>
      </w:r>
      <w:proofErr w:type="gramEnd"/>
      <w:r w:rsidRPr="00A709AF">
        <w:rPr>
          <w:rFonts w:ascii="Palatino" w:hAnsi="Palatino"/>
          <w:b/>
          <w:color w:val="000090"/>
          <w:sz w:val="36"/>
        </w:rPr>
        <w:t xml:space="preserve"> a su Voluntad.</w:t>
      </w:r>
    </w:p>
    <w:p w:rsidR="001B54EF" w:rsidRPr="00A709AF" w:rsidRDefault="001B54EF" w:rsidP="001B54EF">
      <w:pPr>
        <w:ind w:firstLine="720"/>
        <w:jc w:val="both"/>
        <w:rPr>
          <w:rFonts w:ascii="Palatino" w:hAnsi="Palatino"/>
          <w:color w:val="000090"/>
          <w:sz w:val="36"/>
        </w:rPr>
      </w:pPr>
    </w:p>
    <w:p w:rsidR="001B54EF" w:rsidRPr="00A709AF" w:rsidRDefault="001B54EF" w:rsidP="001B54EF">
      <w:pPr>
        <w:pStyle w:val="Textoindependiente"/>
        <w:rPr>
          <w:b/>
          <w:color w:val="000090"/>
          <w:sz w:val="36"/>
        </w:rPr>
      </w:pPr>
    </w:p>
    <w:p w:rsidR="001B54EF" w:rsidRPr="00A709AF" w:rsidRDefault="001B54EF" w:rsidP="001B54EF">
      <w:pPr>
        <w:pStyle w:val="Textoindependiente"/>
        <w:rPr>
          <w:b/>
          <w:color w:val="000090"/>
          <w:sz w:val="36"/>
        </w:rPr>
      </w:pPr>
    </w:p>
    <w:p w:rsidR="001B54EF" w:rsidRPr="00A709AF" w:rsidRDefault="001B54EF" w:rsidP="001B54EF">
      <w:pPr>
        <w:pStyle w:val="Textoindependiente"/>
        <w:rPr>
          <w:b/>
          <w:color w:val="000090"/>
          <w:sz w:val="36"/>
        </w:rPr>
      </w:pPr>
      <w:r w:rsidRPr="00A709AF">
        <w:rPr>
          <w:b/>
          <w:color w:val="000090"/>
          <w:sz w:val="36"/>
        </w:rPr>
        <w:t>.</w:t>
      </w:r>
      <w:r w:rsidRPr="00A709AF">
        <w:rPr>
          <w:b/>
          <w:color w:val="000090"/>
          <w:sz w:val="36"/>
        </w:rPr>
        <w:tab/>
        <w:t>Algunas citas bíblicas sobre la Voluntad de Dios;</w:t>
      </w:r>
    </w:p>
    <w:p w:rsidR="001B54EF" w:rsidRPr="00A709AF" w:rsidRDefault="001B54EF" w:rsidP="001B54EF">
      <w:pPr>
        <w:ind w:firstLine="720"/>
        <w:jc w:val="both"/>
        <w:rPr>
          <w:rFonts w:ascii="Palatino" w:hAnsi="Palatino"/>
          <w:color w:val="000090"/>
          <w:sz w:val="36"/>
        </w:rPr>
      </w:pPr>
    </w:p>
    <w:p w:rsidR="001B54EF" w:rsidRPr="00A709AF" w:rsidRDefault="001B54EF" w:rsidP="001B54EF">
      <w:pPr>
        <w:ind w:firstLine="720"/>
        <w:jc w:val="both"/>
        <w:rPr>
          <w:rFonts w:ascii="Palatino" w:hAnsi="Palatino"/>
          <w:i/>
          <w:color w:val="000090"/>
          <w:sz w:val="36"/>
        </w:rPr>
      </w:pPr>
      <w:r w:rsidRPr="00A709AF">
        <w:rPr>
          <w:rFonts w:ascii="Palatino" w:hAnsi="Palatino"/>
          <w:b/>
          <w:i/>
          <w:color w:val="000090"/>
          <w:sz w:val="36"/>
        </w:rPr>
        <w:t>Aquí estoy para hacer tu Voluntad</w:t>
      </w:r>
      <w:r w:rsidRPr="00A709AF">
        <w:rPr>
          <w:rFonts w:ascii="Palatino" w:hAnsi="Palatino"/>
          <w:i/>
          <w:color w:val="000090"/>
          <w:sz w:val="36"/>
        </w:rPr>
        <w:t xml:space="preserve"> (Sal 40, 8-9)</w:t>
      </w:r>
    </w:p>
    <w:p w:rsidR="001B54EF" w:rsidRPr="00A709AF" w:rsidRDefault="001B54EF" w:rsidP="001B54EF">
      <w:pPr>
        <w:ind w:firstLine="720"/>
        <w:jc w:val="both"/>
        <w:rPr>
          <w:rFonts w:ascii="Palatino" w:hAnsi="Palatino"/>
          <w:i/>
          <w:color w:val="000090"/>
          <w:sz w:val="36"/>
        </w:rPr>
      </w:pPr>
    </w:p>
    <w:p w:rsidR="001B54EF" w:rsidRPr="00A709AF" w:rsidRDefault="001B54EF" w:rsidP="001B54EF">
      <w:pPr>
        <w:ind w:firstLine="720"/>
        <w:jc w:val="both"/>
        <w:rPr>
          <w:rFonts w:ascii="Palatino" w:hAnsi="Palatino"/>
          <w:i/>
          <w:color w:val="000090"/>
          <w:sz w:val="36"/>
        </w:rPr>
      </w:pPr>
      <w:r w:rsidRPr="00A709AF">
        <w:rPr>
          <w:rFonts w:ascii="Palatino" w:hAnsi="Palatino"/>
          <w:b/>
          <w:i/>
          <w:color w:val="000090"/>
          <w:sz w:val="36"/>
        </w:rPr>
        <w:t>Hágase tu Voluntad</w:t>
      </w:r>
      <w:r w:rsidRPr="00A709AF">
        <w:rPr>
          <w:rFonts w:ascii="Palatino" w:hAnsi="Palatino"/>
          <w:i/>
          <w:color w:val="000090"/>
          <w:sz w:val="36"/>
        </w:rPr>
        <w:t xml:space="preserve"> (Mt 6, 10)</w:t>
      </w:r>
    </w:p>
    <w:p w:rsidR="001B54EF" w:rsidRPr="00A709AF" w:rsidRDefault="001B54EF" w:rsidP="001B54EF">
      <w:pPr>
        <w:ind w:firstLine="720"/>
        <w:jc w:val="both"/>
        <w:rPr>
          <w:rFonts w:ascii="Palatino" w:hAnsi="Palatino"/>
          <w:color w:val="000090"/>
          <w:sz w:val="36"/>
        </w:rPr>
      </w:pPr>
    </w:p>
    <w:p w:rsidR="001B54EF" w:rsidRPr="00A709AF" w:rsidRDefault="001B54EF" w:rsidP="001B54EF">
      <w:pPr>
        <w:ind w:firstLine="720"/>
        <w:jc w:val="both"/>
        <w:rPr>
          <w:rFonts w:ascii="Palatino" w:hAnsi="Palatino"/>
          <w:color w:val="000090"/>
          <w:sz w:val="36"/>
        </w:rPr>
      </w:pPr>
      <w:r w:rsidRPr="00A709AF">
        <w:rPr>
          <w:rFonts w:ascii="Palatino" w:hAnsi="Palatino"/>
          <w:i/>
          <w:color w:val="000090"/>
          <w:sz w:val="36"/>
        </w:rPr>
        <w:t>Jesús les dijo: «</w:t>
      </w:r>
      <w:r w:rsidRPr="00A709AF">
        <w:rPr>
          <w:rFonts w:ascii="Palatino" w:hAnsi="Palatino"/>
          <w:b/>
          <w:i/>
          <w:color w:val="000090"/>
          <w:sz w:val="36"/>
        </w:rPr>
        <w:t>Mi alimento es hacer la voluntad de Aquél que me ha enviado</w:t>
      </w:r>
      <w:r w:rsidRPr="00A709AF">
        <w:rPr>
          <w:rFonts w:ascii="Palatino" w:hAnsi="Palatino"/>
          <w:i/>
          <w:color w:val="000090"/>
          <w:sz w:val="36"/>
        </w:rPr>
        <w:t xml:space="preserve"> y llevar a cabo su obra». (</w:t>
      </w:r>
      <w:proofErr w:type="spellStart"/>
      <w:r w:rsidRPr="00A709AF">
        <w:rPr>
          <w:rFonts w:ascii="Palatino" w:hAnsi="Palatino"/>
          <w:i/>
          <w:color w:val="000090"/>
          <w:sz w:val="36"/>
        </w:rPr>
        <w:t>Jn</w:t>
      </w:r>
      <w:proofErr w:type="spellEnd"/>
      <w:r w:rsidRPr="00A709AF">
        <w:rPr>
          <w:rFonts w:ascii="Palatino" w:hAnsi="Palatino"/>
          <w:i/>
          <w:color w:val="000090"/>
          <w:sz w:val="36"/>
        </w:rPr>
        <w:t xml:space="preserve"> 4, 34)</w:t>
      </w:r>
    </w:p>
    <w:p w:rsidR="001B54EF" w:rsidRPr="00A709AF" w:rsidRDefault="001B54EF" w:rsidP="001B54EF">
      <w:pPr>
        <w:rPr>
          <w:rFonts w:ascii="Palatino" w:hAnsi="Palatino"/>
          <w:i/>
          <w:color w:val="000090"/>
          <w:sz w:val="36"/>
        </w:rPr>
      </w:pPr>
    </w:p>
    <w:p w:rsidR="001B54EF" w:rsidRPr="00A709AF" w:rsidRDefault="001B54EF" w:rsidP="001B54EF">
      <w:pPr>
        <w:jc w:val="both"/>
        <w:rPr>
          <w:rFonts w:ascii="Palatino" w:hAnsi="Palatino"/>
          <w:i/>
          <w:color w:val="000090"/>
          <w:sz w:val="36"/>
        </w:rPr>
      </w:pPr>
      <w:r w:rsidRPr="00A709AF">
        <w:rPr>
          <w:rFonts w:ascii="Palatino" w:hAnsi="Palatino"/>
          <w:i/>
          <w:color w:val="000090"/>
          <w:sz w:val="36"/>
        </w:rPr>
        <w:tab/>
        <w:t xml:space="preserve">Alguien le dijo: «Tu madre y tus hermanos están ahí fuera y quieren hablar contigo.»  Pero Jesús dijo al que le daba el recado: </w:t>
      </w:r>
      <w:proofErr w:type="gramStart"/>
      <w:r w:rsidRPr="00A709AF">
        <w:rPr>
          <w:rFonts w:ascii="Palatino" w:hAnsi="Palatino"/>
          <w:i/>
          <w:color w:val="000090"/>
          <w:sz w:val="36"/>
        </w:rPr>
        <w:t>«¿</w:t>
      </w:r>
      <w:proofErr w:type="gramEnd"/>
      <w:r w:rsidRPr="00A709AF">
        <w:rPr>
          <w:rFonts w:ascii="Palatino" w:hAnsi="Palatino"/>
          <w:i/>
          <w:color w:val="000090"/>
          <w:sz w:val="36"/>
        </w:rPr>
        <w:t xml:space="preserve">Quién es mi madre y quiénes son mis hermanos?»  E indicando con la mano a sus discípulos, dijo: «Estos son mi madre y mis hermanos. </w:t>
      </w:r>
      <w:r w:rsidRPr="00A709AF">
        <w:rPr>
          <w:rFonts w:ascii="Palatino" w:hAnsi="Palatino"/>
          <w:b/>
          <w:i/>
          <w:color w:val="000090"/>
          <w:sz w:val="36"/>
        </w:rPr>
        <w:t>Tomen a cualquiera que cumpla la voluntad de mi Padre de los Cielos, y ése es para mí un hermano, una hermana o una madre</w:t>
      </w:r>
      <w:r w:rsidRPr="00A709AF">
        <w:rPr>
          <w:rFonts w:ascii="Palatino" w:hAnsi="Palatino"/>
          <w:i/>
          <w:color w:val="000090"/>
          <w:sz w:val="36"/>
        </w:rPr>
        <w:t>.» (Mt 12, 47-50)</w:t>
      </w:r>
    </w:p>
    <w:p w:rsidR="001B54EF" w:rsidRPr="00A709AF" w:rsidRDefault="001B54EF" w:rsidP="001B54EF">
      <w:pPr>
        <w:ind w:firstLine="720"/>
        <w:jc w:val="both"/>
        <w:rPr>
          <w:rFonts w:ascii="Palatino" w:hAnsi="Palatino"/>
          <w:i/>
          <w:color w:val="000090"/>
          <w:sz w:val="36"/>
        </w:rPr>
      </w:pPr>
    </w:p>
    <w:p w:rsidR="001B54EF" w:rsidRPr="00A709AF" w:rsidRDefault="001B54EF" w:rsidP="001B54EF">
      <w:pPr>
        <w:pStyle w:val="Textoindependiente"/>
        <w:rPr>
          <w:i/>
          <w:color w:val="000090"/>
          <w:sz w:val="36"/>
        </w:rPr>
      </w:pPr>
      <w:r w:rsidRPr="00A709AF">
        <w:rPr>
          <w:i/>
          <w:color w:val="000090"/>
          <w:sz w:val="36"/>
        </w:rPr>
        <w:tab/>
      </w:r>
      <w:r w:rsidRPr="00A709AF">
        <w:rPr>
          <w:b/>
          <w:i/>
          <w:color w:val="000090"/>
          <w:sz w:val="36"/>
        </w:rPr>
        <w:t>«No se haga mi voluntad sino la tuya» </w:t>
      </w:r>
      <w:r w:rsidRPr="00A709AF">
        <w:rPr>
          <w:i/>
          <w:color w:val="000090"/>
          <w:sz w:val="36"/>
        </w:rPr>
        <w:t>(</w:t>
      </w:r>
      <w:proofErr w:type="spellStart"/>
      <w:r w:rsidRPr="00A709AF">
        <w:rPr>
          <w:i/>
          <w:color w:val="000090"/>
          <w:sz w:val="36"/>
        </w:rPr>
        <w:t>Lc</w:t>
      </w:r>
      <w:proofErr w:type="spellEnd"/>
      <w:r w:rsidRPr="00A709AF">
        <w:rPr>
          <w:i/>
          <w:color w:val="000090"/>
          <w:sz w:val="36"/>
        </w:rPr>
        <w:t> 22,42).</w:t>
      </w:r>
    </w:p>
    <w:p w:rsidR="001B54EF" w:rsidRPr="00A709AF" w:rsidRDefault="001B54EF">
      <w:pPr>
        <w:rPr>
          <w:color w:val="000090"/>
        </w:rPr>
      </w:pPr>
    </w:p>
    <w:p w:rsidR="001B54EF" w:rsidRPr="00A709AF" w:rsidRDefault="001B54EF">
      <w:pPr>
        <w:rPr>
          <w:color w:val="000090"/>
        </w:rPr>
      </w:pPr>
    </w:p>
    <w:p w:rsidR="001B54EF" w:rsidRPr="00A709AF" w:rsidRDefault="001B54EF" w:rsidP="001B54EF">
      <w:pPr>
        <w:jc w:val="both"/>
        <w:rPr>
          <w:rFonts w:ascii="Palatino" w:hAnsi="Palatino"/>
          <w:b/>
          <w:color w:val="000090"/>
          <w:sz w:val="36"/>
        </w:rPr>
      </w:pPr>
      <w:r w:rsidRPr="00A709AF">
        <w:rPr>
          <w:rFonts w:ascii="Palatino" w:hAnsi="Palatino"/>
          <w:b/>
          <w:color w:val="000090"/>
          <w:sz w:val="36"/>
        </w:rPr>
        <w:t>.</w:t>
      </w:r>
      <w:r w:rsidRPr="00A709AF">
        <w:rPr>
          <w:rFonts w:ascii="Palatino" w:hAnsi="Palatino"/>
          <w:b/>
          <w:color w:val="000090"/>
          <w:sz w:val="36"/>
        </w:rPr>
        <w:tab/>
        <w:t xml:space="preserve">¿Cómo iniciar ese camino de amar a Dios de veras, dándolo todo? </w:t>
      </w:r>
    </w:p>
    <w:p w:rsidR="001B54EF" w:rsidRPr="00A709AF" w:rsidRDefault="001B54EF" w:rsidP="001B54EF">
      <w:pPr>
        <w:jc w:val="both"/>
        <w:rPr>
          <w:rFonts w:ascii="Palatino" w:hAnsi="Palatino"/>
          <w:color w:val="000090"/>
          <w:sz w:val="36"/>
        </w:rPr>
      </w:pPr>
    </w:p>
    <w:p w:rsidR="001B54EF" w:rsidRPr="00A709AF" w:rsidRDefault="001B54EF" w:rsidP="001B54EF">
      <w:pPr>
        <w:jc w:val="both"/>
        <w:rPr>
          <w:rFonts w:ascii="Palatino" w:hAnsi="Palatino"/>
          <w:color w:val="000090"/>
          <w:sz w:val="36"/>
        </w:rPr>
      </w:pPr>
      <w:r w:rsidRPr="00A709AF">
        <w:rPr>
          <w:rFonts w:ascii="Palatino" w:hAnsi="Palatino"/>
          <w:color w:val="000090"/>
          <w:sz w:val="36"/>
        </w:rPr>
        <w:tab/>
      </w:r>
      <w:r w:rsidRPr="00A709AF">
        <w:rPr>
          <w:rFonts w:ascii="Palatino" w:hAnsi="Palatino"/>
          <w:b/>
          <w:color w:val="000090"/>
          <w:sz w:val="36"/>
        </w:rPr>
        <w:t>El amor a Dios requiere un primer “sí” definitivo:</w:t>
      </w:r>
      <w:r w:rsidRPr="00A709AF">
        <w:rPr>
          <w:rFonts w:ascii="Palatino" w:hAnsi="Palatino"/>
          <w:color w:val="000090"/>
          <w:sz w:val="36"/>
        </w:rPr>
        <w:t xml:space="preserve"> rendirnos ante El, darle un “cheque en blanco”.  </w:t>
      </w:r>
    </w:p>
    <w:p w:rsidR="001B54EF" w:rsidRPr="00A709AF" w:rsidRDefault="001B54EF" w:rsidP="001B54EF">
      <w:pPr>
        <w:jc w:val="both"/>
        <w:rPr>
          <w:rFonts w:ascii="Palatino" w:hAnsi="Palatino"/>
          <w:color w:val="000090"/>
          <w:sz w:val="36"/>
        </w:rPr>
      </w:pPr>
    </w:p>
    <w:p w:rsidR="001B54EF" w:rsidRPr="00A709AF" w:rsidRDefault="001B54EF" w:rsidP="001B54EF">
      <w:pPr>
        <w:jc w:val="both"/>
        <w:rPr>
          <w:rFonts w:ascii="Palatino" w:hAnsi="Palatino"/>
          <w:b/>
          <w:color w:val="000090"/>
          <w:sz w:val="36"/>
        </w:rPr>
      </w:pPr>
      <w:r w:rsidRPr="00A709AF">
        <w:rPr>
          <w:rFonts w:ascii="Palatino" w:hAnsi="Palatino"/>
          <w:b/>
          <w:color w:val="000090"/>
          <w:sz w:val="36"/>
        </w:rPr>
        <w:tab/>
        <w:t xml:space="preserve">Y ese “sí” inicial tiene que irse repitiendo a lo largo de nuestra vida.  </w:t>
      </w:r>
    </w:p>
    <w:p w:rsidR="001B54EF" w:rsidRPr="00A709AF" w:rsidRDefault="001B54EF" w:rsidP="001B54EF">
      <w:pPr>
        <w:jc w:val="both"/>
        <w:rPr>
          <w:rFonts w:ascii="Palatino" w:hAnsi="Palatino"/>
          <w:color w:val="000090"/>
          <w:sz w:val="36"/>
        </w:rPr>
      </w:pPr>
    </w:p>
    <w:p w:rsidR="001B54EF" w:rsidRPr="00A709AF" w:rsidRDefault="001B54EF" w:rsidP="001B54EF">
      <w:pPr>
        <w:jc w:val="both"/>
        <w:rPr>
          <w:rFonts w:ascii="Palatino" w:hAnsi="Palatino"/>
          <w:color w:val="000090"/>
          <w:sz w:val="36"/>
        </w:rPr>
      </w:pPr>
      <w:r w:rsidRPr="00A709AF">
        <w:rPr>
          <w:rFonts w:ascii="Palatino" w:hAnsi="Palatino"/>
          <w:color w:val="000090"/>
          <w:sz w:val="36"/>
        </w:rPr>
        <w:tab/>
      </w:r>
      <w:r w:rsidRPr="00A709AF">
        <w:rPr>
          <w:rFonts w:ascii="Palatino" w:hAnsi="Palatino"/>
          <w:b/>
          <w:color w:val="000090"/>
          <w:sz w:val="36"/>
        </w:rPr>
        <w:t>Como el “sí” de María en la Anunciación, el cual repitió a lo largo de su vida, hasta en la Cruz.</w:t>
      </w:r>
      <w:r w:rsidRPr="00A709AF">
        <w:rPr>
          <w:rFonts w:ascii="Palatino" w:hAnsi="Palatino"/>
          <w:color w:val="000090"/>
          <w:sz w:val="36"/>
        </w:rPr>
        <w:t xml:space="preserve">  Es lo que llamamos tener perseverancia.  </w:t>
      </w:r>
    </w:p>
    <w:p w:rsidR="001B54EF" w:rsidRPr="00A709AF" w:rsidRDefault="001B54EF" w:rsidP="001B54EF">
      <w:pPr>
        <w:jc w:val="both"/>
        <w:rPr>
          <w:rFonts w:ascii="Palatino" w:hAnsi="Palatino"/>
          <w:color w:val="000090"/>
          <w:sz w:val="36"/>
        </w:rPr>
      </w:pPr>
    </w:p>
    <w:p w:rsidR="001B54EF" w:rsidRPr="00A709AF" w:rsidRDefault="001B54EF" w:rsidP="001B54EF">
      <w:pPr>
        <w:jc w:val="both"/>
        <w:rPr>
          <w:rFonts w:ascii="Palatino" w:hAnsi="Palatino"/>
          <w:i/>
          <w:color w:val="000090"/>
          <w:sz w:val="36"/>
        </w:rPr>
      </w:pPr>
      <w:r w:rsidRPr="00A709AF">
        <w:rPr>
          <w:rFonts w:ascii="Palatino" w:hAnsi="Palatino"/>
          <w:color w:val="000090"/>
          <w:sz w:val="36"/>
        </w:rPr>
        <w:tab/>
      </w:r>
      <w:r w:rsidRPr="00A709AF">
        <w:rPr>
          <w:rFonts w:ascii="Palatino" w:hAnsi="Palatino"/>
          <w:b/>
          <w:color w:val="000090"/>
          <w:sz w:val="36"/>
        </w:rPr>
        <w:t>Y Dios nos hace saber que el camino no es fácil.  El no nos engaña.  No nos promete la felicidad perfecta en esta vida.</w:t>
      </w:r>
      <w:r w:rsidRPr="00A709AF">
        <w:rPr>
          <w:rFonts w:ascii="Palatino" w:hAnsi="Palatino"/>
          <w:color w:val="000090"/>
          <w:sz w:val="36"/>
        </w:rPr>
        <w:t xml:space="preserve">  No nos dice que será un camino de pétalos de rosas.  Por el contrario nos advierte que será un camino de cruz</w:t>
      </w:r>
      <w:proofErr w:type="gramStart"/>
      <w:r w:rsidRPr="00A709AF">
        <w:rPr>
          <w:rFonts w:ascii="Palatino" w:hAnsi="Palatino"/>
          <w:color w:val="000090"/>
          <w:sz w:val="36"/>
        </w:rPr>
        <w:t xml:space="preserve">:  </w:t>
      </w:r>
      <w:r w:rsidRPr="00A709AF">
        <w:rPr>
          <w:rFonts w:ascii="Palatino" w:hAnsi="Palatino"/>
          <w:i/>
          <w:color w:val="000090"/>
          <w:sz w:val="36"/>
        </w:rPr>
        <w:t>“</w:t>
      </w:r>
      <w:proofErr w:type="gramEnd"/>
      <w:r w:rsidRPr="00A709AF">
        <w:rPr>
          <w:rFonts w:ascii="Palatino" w:hAnsi="Palatino"/>
          <w:i/>
          <w:color w:val="000090"/>
          <w:sz w:val="36"/>
        </w:rPr>
        <w:t>Y el que no carga su cruz y me sigue, no puede ser mi discípulo” (</w:t>
      </w:r>
      <w:proofErr w:type="spellStart"/>
      <w:r w:rsidRPr="00A709AF">
        <w:rPr>
          <w:rFonts w:ascii="Palatino" w:hAnsi="Palatino"/>
          <w:i/>
          <w:color w:val="000090"/>
          <w:sz w:val="36"/>
        </w:rPr>
        <w:t>Lc.</w:t>
      </w:r>
      <w:proofErr w:type="spellEnd"/>
      <w:r w:rsidRPr="00A709AF">
        <w:rPr>
          <w:rFonts w:ascii="Palatino" w:hAnsi="Palatino"/>
          <w:i/>
          <w:color w:val="000090"/>
          <w:sz w:val="36"/>
        </w:rPr>
        <w:t xml:space="preserve"> 14, 27).   </w:t>
      </w:r>
    </w:p>
    <w:p w:rsidR="00133090" w:rsidRPr="00A709AF" w:rsidRDefault="00133090">
      <w:pPr>
        <w:rPr>
          <w:color w:val="000090"/>
        </w:rPr>
      </w:pPr>
    </w:p>
    <w:p w:rsidR="00133090" w:rsidRPr="00A709AF" w:rsidRDefault="00133090" w:rsidP="00133090">
      <w:pPr>
        <w:pBdr>
          <w:top w:val="single" w:sz="4" w:space="1" w:color="948A54"/>
          <w:left w:val="single" w:sz="4" w:space="4" w:color="948A54"/>
          <w:bottom w:val="single" w:sz="4" w:space="1" w:color="948A54"/>
          <w:right w:val="single" w:sz="4" w:space="4" w:color="948A54"/>
        </w:pBdr>
        <w:jc w:val="center"/>
        <w:rPr>
          <w:rFonts w:ascii="Palatino" w:hAnsi="Palatino"/>
          <w:b/>
          <w:color w:val="000090"/>
          <w:sz w:val="36"/>
        </w:rPr>
      </w:pPr>
      <w:r w:rsidRPr="00A709AF">
        <w:rPr>
          <w:rFonts w:ascii="Palatino" w:hAnsi="Palatino"/>
          <w:b/>
          <w:color w:val="000090"/>
          <w:sz w:val="36"/>
        </w:rPr>
        <w:t>Amar a Dios es hacer su Voluntad.</w:t>
      </w:r>
    </w:p>
    <w:p w:rsidR="00133090" w:rsidRPr="00A709AF" w:rsidRDefault="00133090" w:rsidP="00133090">
      <w:pPr>
        <w:jc w:val="both"/>
        <w:rPr>
          <w:rFonts w:ascii="Palatino" w:hAnsi="Palatino"/>
          <w:b/>
          <w:color w:val="000090"/>
          <w:sz w:val="36"/>
        </w:rPr>
      </w:pPr>
      <w:r w:rsidRPr="00A709AF">
        <w:rPr>
          <w:rFonts w:ascii="Palatino" w:hAnsi="Palatino"/>
          <w:b/>
          <w:color w:val="000090"/>
          <w:sz w:val="36"/>
        </w:rPr>
        <w:t>.</w:t>
      </w:r>
      <w:r w:rsidRPr="00A709AF">
        <w:rPr>
          <w:rFonts w:ascii="Palatino" w:hAnsi="Palatino"/>
          <w:b/>
          <w:color w:val="000090"/>
          <w:sz w:val="36"/>
        </w:rPr>
        <w:tab/>
        <w:t>¿Cómo saber cuál es la Voluntad de Dios para mí?</w:t>
      </w:r>
    </w:p>
    <w:p w:rsidR="00133090" w:rsidRPr="00A709AF" w:rsidRDefault="00133090" w:rsidP="00133090">
      <w:pPr>
        <w:jc w:val="both"/>
        <w:rPr>
          <w:rFonts w:ascii="Palatino" w:hAnsi="Palatino"/>
          <w:b/>
          <w:color w:val="000090"/>
          <w:sz w:val="36"/>
        </w:rPr>
      </w:pPr>
    </w:p>
    <w:p w:rsidR="00133090" w:rsidRPr="00A709AF" w:rsidRDefault="00133090" w:rsidP="00133090">
      <w:pPr>
        <w:jc w:val="center"/>
        <w:rPr>
          <w:rFonts w:ascii="Palatino" w:hAnsi="Palatino"/>
          <w:color w:val="000090"/>
          <w:sz w:val="36"/>
        </w:rPr>
      </w:pPr>
      <w:r w:rsidRPr="00A709AF">
        <w:rPr>
          <w:rFonts w:ascii="Palatino" w:hAnsi="Palatino"/>
          <w:color w:val="000090"/>
          <w:sz w:val="36"/>
        </w:rPr>
        <w:t>(</w:t>
      </w:r>
      <w:proofErr w:type="spellStart"/>
      <w:proofErr w:type="gramStart"/>
      <w:r w:rsidRPr="00A709AF">
        <w:rPr>
          <w:rFonts w:ascii="Palatino" w:hAnsi="Palatino"/>
          <w:color w:val="000090"/>
          <w:sz w:val="36"/>
        </w:rPr>
        <w:t>click</w:t>
      </w:r>
      <w:proofErr w:type="spellEnd"/>
      <w:proofErr w:type="gramEnd"/>
      <w:r w:rsidRPr="00A709AF">
        <w:rPr>
          <w:rFonts w:ascii="Palatino" w:hAnsi="Palatino"/>
          <w:color w:val="000090"/>
          <w:sz w:val="36"/>
        </w:rPr>
        <w:t xml:space="preserve"> a Triángulo de la Voluntad de Dios)</w:t>
      </w:r>
    </w:p>
    <w:p w:rsidR="00133090" w:rsidRPr="00A709AF" w:rsidRDefault="00133090" w:rsidP="00133090">
      <w:pPr>
        <w:jc w:val="both"/>
        <w:rPr>
          <w:rFonts w:ascii="Palatino" w:hAnsi="Palatino"/>
          <w:b/>
          <w:color w:val="000090"/>
          <w:sz w:val="36"/>
        </w:rPr>
      </w:pPr>
    </w:p>
    <w:p w:rsidR="00133090" w:rsidRPr="00A709AF" w:rsidRDefault="00133090" w:rsidP="00133090">
      <w:pPr>
        <w:jc w:val="both"/>
        <w:rPr>
          <w:rFonts w:ascii="Palatino" w:hAnsi="Palatino"/>
          <w:b/>
          <w:color w:val="000090"/>
        </w:rPr>
      </w:pPr>
      <w:proofErr w:type="gramStart"/>
      <w:r w:rsidRPr="00A709AF">
        <w:rPr>
          <w:rFonts w:ascii="Palatino" w:hAnsi="Palatino"/>
          <w:b/>
          <w:color w:val="000090"/>
          <w:sz w:val="36"/>
        </w:rPr>
        <w:t>aceptar</w:t>
      </w:r>
      <w:proofErr w:type="gramEnd"/>
      <w:r w:rsidRPr="00A709AF">
        <w:rPr>
          <w:rFonts w:ascii="Palatino" w:hAnsi="Palatino"/>
          <w:b/>
          <w:color w:val="000090"/>
          <w:sz w:val="36"/>
        </w:rPr>
        <w:t xml:space="preserve"> </w:t>
      </w:r>
      <w:r w:rsidRPr="00A709AF">
        <w:rPr>
          <w:rFonts w:ascii="Palatino" w:hAnsi="Palatino"/>
          <w:b/>
          <w:color w:val="000090"/>
          <w:sz w:val="36"/>
        </w:rPr>
        <w:tab/>
      </w:r>
      <w:r w:rsidRPr="00A709AF">
        <w:rPr>
          <w:rFonts w:ascii="Palatino" w:hAnsi="Palatino"/>
          <w:b/>
          <w:color w:val="000090"/>
        </w:rPr>
        <w:tab/>
      </w:r>
      <w:r w:rsidRPr="00A709AF">
        <w:rPr>
          <w:rFonts w:ascii="Palatino" w:hAnsi="Palatino"/>
          <w:b/>
          <w:color w:val="000090"/>
        </w:rPr>
        <w:tab/>
      </w:r>
      <w:r w:rsidRPr="00A709AF">
        <w:rPr>
          <w:rFonts w:ascii="Palatino" w:hAnsi="Palatino"/>
          <w:b/>
          <w:color w:val="000090"/>
        </w:rPr>
        <w:tab/>
      </w:r>
      <w:r w:rsidRPr="00A709AF">
        <w:rPr>
          <w:rFonts w:ascii="Palatino" w:hAnsi="Palatino"/>
          <w:b/>
          <w:color w:val="000090"/>
        </w:rPr>
        <w:tab/>
      </w:r>
      <w:r w:rsidRPr="00A709AF">
        <w:rPr>
          <w:rFonts w:ascii="Palatino" w:hAnsi="Palatino"/>
          <w:b/>
          <w:color w:val="000090"/>
        </w:rPr>
        <w:tab/>
      </w:r>
      <w:r w:rsidRPr="00A709AF">
        <w:rPr>
          <w:rFonts w:ascii="Palatino" w:hAnsi="Palatino"/>
          <w:b/>
          <w:color w:val="000090"/>
        </w:rPr>
        <w:tab/>
      </w:r>
      <w:r w:rsidRPr="00A709AF">
        <w:rPr>
          <w:rFonts w:ascii="Palatino" w:hAnsi="Palatino"/>
          <w:b/>
          <w:color w:val="000090"/>
        </w:rPr>
        <w:tab/>
        <w:t xml:space="preserve">     </w:t>
      </w:r>
      <w:r w:rsidRPr="00A709AF">
        <w:rPr>
          <w:rFonts w:ascii="Palatino" w:hAnsi="Palatino"/>
          <w:b/>
          <w:color w:val="000090"/>
          <w:sz w:val="36"/>
        </w:rPr>
        <w:t>hacer lo que</w:t>
      </w:r>
      <w:r w:rsidRPr="00A709AF">
        <w:rPr>
          <w:rFonts w:ascii="Palatino" w:hAnsi="Palatino"/>
          <w:b/>
          <w:color w:val="000090"/>
        </w:rPr>
        <w:t xml:space="preserve"> </w:t>
      </w:r>
    </w:p>
    <w:p w:rsidR="00133090" w:rsidRPr="00A709AF" w:rsidRDefault="00133090" w:rsidP="00133090">
      <w:pPr>
        <w:jc w:val="both"/>
        <w:rPr>
          <w:rFonts w:ascii="Palatino" w:hAnsi="Palatino"/>
          <w:b/>
          <w:color w:val="000090"/>
        </w:rPr>
      </w:pPr>
      <w:proofErr w:type="gramStart"/>
      <w:r w:rsidRPr="00A709AF">
        <w:rPr>
          <w:rFonts w:ascii="Palatino" w:hAnsi="Palatino"/>
          <w:b/>
          <w:color w:val="000090"/>
          <w:sz w:val="36"/>
        </w:rPr>
        <w:t>lo</w:t>
      </w:r>
      <w:proofErr w:type="gramEnd"/>
      <w:r w:rsidRPr="00A709AF">
        <w:rPr>
          <w:rFonts w:ascii="Palatino" w:hAnsi="Palatino"/>
          <w:b/>
          <w:color w:val="000090"/>
          <w:sz w:val="36"/>
        </w:rPr>
        <w:t xml:space="preserve"> que permite</w:t>
      </w:r>
      <w:r w:rsidRPr="00A709AF">
        <w:rPr>
          <w:rFonts w:ascii="Palatino" w:hAnsi="Palatino"/>
          <w:b/>
          <w:color w:val="000090"/>
        </w:rPr>
        <w:t xml:space="preserve">                     </w:t>
      </w:r>
      <w:r w:rsidRPr="00A709AF">
        <w:rPr>
          <w:rFonts w:ascii="Palatino" w:hAnsi="Palatino"/>
          <w:b/>
          <w:color w:val="000090"/>
        </w:rPr>
        <w:tab/>
      </w:r>
      <w:r w:rsidRPr="00A709AF">
        <w:rPr>
          <w:rFonts w:ascii="Palatino" w:hAnsi="Palatino"/>
          <w:b/>
          <w:color w:val="000090"/>
        </w:rPr>
        <w:tab/>
      </w:r>
      <w:r w:rsidRPr="00A709AF">
        <w:rPr>
          <w:rFonts w:ascii="Palatino" w:hAnsi="Palatino"/>
          <w:b/>
          <w:color w:val="000090"/>
        </w:rPr>
        <w:tab/>
      </w:r>
      <w:r w:rsidRPr="00A709AF">
        <w:rPr>
          <w:rFonts w:ascii="Palatino" w:hAnsi="Palatino"/>
          <w:b/>
          <w:color w:val="000090"/>
        </w:rPr>
        <w:tab/>
      </w:r>
      <w:r w:rsidRPr="00A709AF">
        <w:rPr>
          <w:rFonts w:ascii="Palatino" w:hAnsi="Palatino"/>
          <w:b/>
          <w:color w:val="000090"/>
          <w:sz w:val="36"/>
        </w:rPr>
        <w:t>creemos nos pide</w:t>
      </w:r>
    </w:p>
    <w:p w:rsidR="00133090" w:rsidRPr="00A709AF" w:rsidRDefault="00133090" w:rsidP="00133090">
      <w:pPr>
        <w:jc w:val="both"/>
        <w:rPr>
          <w:rFonts w:ascii="Palatino" w:hAnsi="Palatino"/>
          <w:b/>
          <w:color w:val="000090"/>
        </w:rPr>
      </w:pPr>
      <w:r w:rsidRPr="00A709AF">
        <w:rPr>
          <w:rFonts w:ascii="Palatino" w:hAnsi="Palatino"/>
          <w:b/>
          <w:color w:val="000090"/>
        </w:rPr>
        <w:tab/>
      </w:r>
      <w:r w:rsidRPr="00A709AF">
        <w:rPr>
          <w:rFonts w:ascii="Palatino" w:hAnsi="Palatino"/>
          <w:b/>
          <w:color w:val="000090"/>
        </w:rPr>
        <w:tab/>
      </w:r>
      <w:r w:rsidRPr="00A709AF">
        <w:rPr>
          <w:rFonts w:ascii="Palatino" w:hAnsi="Palatino"/>
          <w:b/>
          <w:color w:val="000090"/>
        </w:rPr>
        <w:tab/>
      </w:r>
      <w:r w:rsidRPr="00A709AF">
        <w:rPr>
          <w:rFonts w:ascii="Palatino" w:hAnsi="Palatino"/>
          <w:b/>
          <w:color w:val="000090"/>
        </w:rPr>
        <w:tab/>
      </w:r>
      <w:r w:rsidRPr="00A709AF">
        <w:rPr>
          <w:rFonts w:ascii="Palatino" w:hAnsi="Palatino"/>
          <w:b/>
          <w:color w:val="000090"/>
        </w:rPr>
        <w:tab/>
      </w:r>
    </w:p>
    <w:p w:rsidR="00133090" w:rsidRPr="00A709AF" w:rsidRDefault="00133090" w:rsidP="00133090">
      <w:pPr>
        <w:jc w:val="both"/>
        <w:rPr>
          <w:rFonts w:ascii="Palatino" w:hAnsi="Palatino"/>
          <w:b/>
          <w:color w:val="000090"/>
        </w:rPr>
      </w:pPr>
      <w:r w:rsidRPr="00A709AF">
        <w:rPr>
          <w:rFonts w:ascii="Palatino" w:hAnsi="Palatino"/>
          <w:b/>
          <w:color w:val="000090"/>
        </w:rPr>
        <w:t xml:space="preserve">                                              </w:t>
      </w:r>
    </w:p>
    <w:p w:rsidR="00133090" w:rsidRPr="00A709AF" w:rsidRDefault="00133090" w:rsidP="00133090">
      <w:pPr>
        <w:jc w:val="both"/>
        <w:rPr>
          <w:rFonts w:ascii="Palatino" w:hAnsi="Palatino"/>
          <w:b/>
          <w:color w:val="000090"/>
        </w:rPr>
      </w:pPr>
    </w:p>
    <w:p w:rsidR="00133090" w:rsidRPr="00A709AF" w:rsidRDefault="00133090" w:rsidP="00133090">
      <w:pPr>
        <w:jc w:val="both"/>
        <w:rPr>
          <w:rFonts w:ascii="Palatino" w:hAnsi="Palatino"/>
          <w:b/>
          <w:color w:val="000090"/>
          <w:sz w:val="36"/>
        </w:rPr>
      </w:pPr>
      <w:r w:rsidRPr="00A709AF">
        <w:rPr>
          <w:rFonts w:ascii="Palatino" w:hAnsi="Palatino"/>
          <w:b/>
          <w:color w:val="000090"/>
        </w:rPr>
        <w:t xml:space="preserve">                       </w:t>
      </w:r>
    </w:p>
    <w:p w:rsidR="00B234FD" w:rsidRPr="00A709AF" w:rsidRDefault="00133090" w:rsidP="00133090">
      <w:pPr>
        <w:jc w:val="center"/>
        <w:rPr>
          <w:rFonts w:ascii="Palatino" w:hAnsi="Palatino"/>
          <w:b/>
          <w:color w:val="000090"/>
          <w:sz w:val="36"/>
        </w:rPr>
      </w:pPr>
      <w:proofErr w:type="gramStart"/>
      <w:r w:rsidRPr="00A709AF">
        <w:rPr>
          <w:rFonts w:ascii="Palatino" w:hAnsi="Palatino"/>
          <w:b/>
          <w:color w:val="000090"/>
          <w:sz w:val="36"/>
        </w:rPr>
        <w:t>cumplir</w:t>
      </w:r>
      <w:proofErr w:type="gramEnd"/>
      <w:r w:rsidRPr="00A709AF">
        <w:rPr>
          <w:rFonts w:ascii="Palatino" w:hAnsi="Palatino"/>
          <w:b/>
          <w:color w:val="000090"/>
          <w:sz w:val="36"/>
        </w:rPr>
        <w:t xml:space="preserve"> los Mandamientos</w:t>
      </w:r>
    </w:p>
    <w:p w:rsidR="00B234FD" w:rsidRPr="00A709AF" w:rsidRDefault="00B234FD" w:rsidP="00133090">
      <w:pPr>
        <w:jc w:val="center"/>
        <w:rPr>
          <w:rFonts w:ascii="Palatino" w:hAnsi="Palatino"/>
          <w:b/>
          <w:color w:val="000090"/>
          <w:sz w:val="36"/>
        </w:rPr>
      </w:pPr>
    </w:p>
    <w:p w:rsidR="00B234FD" w:rsidRPr="00A709AF" w:rsidRDefault="00B234FD" w:rsidP="00133090">
      <w:pPr>
        <w:jc w:val="center"/>
        <w:rPr>
          <w:rFonts w:ascii="Palatino" w:hAnsi="Palatino"/>
          <w:b/>
          <w:color w:val="000090"/>
          <w:sz w:val="36"/>
        </w:rPr>
      </w:pPr>
    </w:p>
    <w:p w:rsidR="00B234FD" w:rsidRPr="00A709AF" w:rsidRDefault="00B234FD" w:rsidP="00B234FD">
      <w:pPr>
        <w:jc w:val="center"/>
        <w:rPr>
          <w:rFonts w:ascii="Palatino" w:hAnsi="Palatino"/>
          <w:b/>
          <w:color w:val="000090"/>
          <w:sz w:val="36"/>
        </w:rPr>
      </w:pPr>
      <w:r w:rsidRPr="00A709AF">
        <w:rPr>
          <w:rFonts w:ascii="Palatino" w:hAnsi="Palatino"/>
          <w:b/>
          <w:color w:val="000090"/>
          <w:sz w:val="36"/>
        </w:rPr>
        <w:t>1.</w:t>
      </w:r>
      <w:r w:rsidRPr="00A709AF">
        <w:rPr>
          <w:rFonts w:ascii="Palatino" w:hAnsi="Palatino"/>
          <w:b/>
          <w:color w:val="000090"/>
          <w:sz w:val="36"/>
        </w:rPr>
        <w:tab/>
        <w:t>CUMPLIR LOS MANDAMIENTOS:</w:t>
      </w:r>
    </w:p>
    <w:p w:rsidR="00B234FD" w:rsidRPr="00A709AF" w:rsidRDefault="00B234FD" w:rsidP="00B234FD">
      <w:pPr>
        <w:jc w:val="both"/>
        <w:rPr>
          <w:rFonts w:ascii="Palatino" w:hAnsi="Palatino"/>
          <w:b/>
          <w:color w:val="000090"/>
          <w:sz w:val="36"/>
        </w:rPr>
      </w:pPr>
    </w:p>
    <w:p w:rsidR="00B234FD" w:rsidRPr="00A709AF" w:rsidRDefault="00B234FD" w:rsidP="00B234FD">
      <w:pPr>
        <w:jc w:val="both"/>
        <w:rPr>
          <w:rFonts w:ascii="Palatino" w:hAnsi="Palatino"/>
          <w:color w:val="000090"/>
          <w:sz w:val="36"/>
        </w:rPr>
      </w:pPr>
      <w:r w:rsidRPr="00A709AF">
        <w:rPr>
          <w:rFonts w:ascii="Palatino" w:hAnsi="Palatino"/>
          <w:color w:val="000090"/>
          <w:sz w:val="36"/>
        </w:rPr>
        <w:tab/>
      </w:r>
      <w:r w:rsidRPr="00A709AF">
        <w:rPr>
          <w:rFonts w:ascii="Palatino" w:hAnsi="Palatino"/>
          <w:b/>
          <w:color w:val="000090"/>
          <w:sz w:val="36"/>
        </w:rPr>
        <w:t xml:space="preserve">El cumplimiento de los Mandamientos incluye los 10 Mandamientos de la Ley de Dios y el </w:t>
      </w:r>
      <w:r w:rsidRPr="00A709AF">
        <w:rPr>
          <w:rFonts w:ascii="Palatino" w:hAnsi="Palatino"/>
          <w:b/>
          <w:i/>
          <w:color w:val="000090"/>
          <w:sz w:val="36"/>
        </w:rPr>
        <w:t xml:space="preserve">mandamiento </w:t>
      </w:r>
      <w:r w:rsidRPr="00A709AF">
        <w:rPr>
          <w:rFonts w:ascii="Palatino" w:hAnsi="Palatino"/>
          <w:b/>
          <w:i/>
          <w:color w:val="000090"/>
          <w:sz w:val="36"/>
        </w:rPr>
        <w:lastRenderedPageBreak/>
        <w:t>nuevo,</w:t>
      </w:r>
      <w:r w:rsidRPr="00A709AF">
        <w:rPr>
          <w:rFonts w:ascii="Palatino" w:hAnsi="Palatino"/>
          <w:i/>
          <w:color w:val="000090"/>
          <w:sz w:val="36"/>
        </w:rPr>
        <w:t xml:space="preserve"> </w:t>
      </w:r>
      <w:r w:rsidRPr="00A709AF">
        <w:rPr>
          <w:rFonts w:ascii="Palatino" w:hAnsi="Palatino"/>
          <w:color w:val="000090"/>
          <w:sz w:val="36"/>
        </w:rPr>
        <w:t xml:space="preserve">que Jesús nos dejó del amor al prójimo de una manera más exigente que lo que se consideraba como amor al prójimo en el Antiguo Testamento.  </w:t>
      </w:r>
    </w:p>
    <w:p w:rsidR="00B234FD" w:rsidRPr="00A709AF" w:rsidRDefault="00B234FD" w:rsidP="00B234FD">
      <w:pPr>
        <w:jc w:val="both"/>
        <w:rPr>
          <w:rFonts w:ascii="Palatino" w:hAnsi="Palatino"/>
          <w:color w:val="000090"/>
          <w:sz w:val="36"/>
        </w:rPr>
      </w:pPr>
    </w:p>
    <w:p w:rsidR="00B234FD" w:rsidRPr="00A709AF" w:rsidRDefault="00B234FD" w:rsidP="00B234FD">
      <w:pPr>
        <w:jc w:val="both"/>
        <w:rPr>
          <w:rFonts w:ascii="Palatino" w:hAnsi="Palatino"/>
          <w:color w:val="000090"/>
          <w:sz w:val="36"/>
        </w:rPr>
      </w:pPr>
      <w:r w:rsidRPr="00A709AF">
        <w:rPr>
          <w:rFonts w:ascii="Palatino" w:hAnsi="Palatino"/>
          <w:color w:val="000090"/>
          <w:sz w:val="36"/>
        </w:rPr>
        <w:tab/>
        <w:t xml:space="preserve">De ese mandamiento del amor a los demás, Jesús nos dio su ejemplo y su enseñanza.  Cuando nos dijo  </w:t>
      </w:r>
      <w:r w:rsidRPr="00A709AF">
        <w:rPr>
          <w:rFonts w:ascii="Palatino" w:hAnsi="Palatino"/>
          <w:i/>
          <w:color w:val="000090"/>
          <w:sz w:val="36"/>
        </w:rPr>
        <w:t>ámense los unos a los otros como Yo los he amado (</w:t>
      </w:r>
      <w:proofErr w:type="spellStart"/>
      <w:r w:rsidRPr="00A709AF">
        <w:rPr>
          <w:rFonts w:ascii="Palatino" w:hAnsi="Palatino"/>
          <w:i/>
          <w:color w:val="000090"/>
          <w:sz w:val="36"/>
        </w:rPr>
        <w:t>Jn.</w:t>
      </w:r>
      <w:proofErr w:type="spellEnd"/>
      <w:r w:rsidRPr="00A709AF">
        <w:rPr>
          <w:rFonts w:ascii="Palatino" w:hAnsi="Palatino"/>
          <w:i/>
          <w:color w:val="000090"/>
          <w:sz w:val="36"/>
        </w:rPr>
        <w:t xml:space="preserve"> 13, 34), </w:t>
      </w:r>
      <w:r w:rsidRPr="00A709AF">
        <w:rPr>
          <w:rFonts w:ascii="Palatino" w:hAnsi="Palatino"/>
          <w:color w:val="000090"/>
          <w:sz w:val="36"/>
        </w:rPr>
        <w:t xml:space="preserve">nos dio una orden y nos dijo hasta dónde debía llegar ese amor, pues El dio su vida por nosotros.  </w:t>
      </w:r>
    </w:p>
    <w:p w:rsidR="00B234FD" w:rsidRPr="00A709AF" w:rsidRDefault="00B234FD" w:rsidP="00B234FD">
      <w:pPr>
        <w:jc w:val="both"/>
        <w:rPr>
          <w:rFonts w:ascii="Palatino" w:hAnsi="Palatino"/>
          <w:color w:val="000090"/>
          <w:sz w:val="36"/>
        </w:rPr>
      </w:pPr>
    </w:p>
    <w:p w:rsidR="00EC6FA2" w:rsidRPr="00A709AF" w:rsidRDefault="00B234FD" w:rsidP="00B234FD">
      <w:pPr>
        <w:jc w:val="both"/>
        <w:rPr>
          <w:rFonts w:ascii="Palatino" w:hAnsi="Palatino"/>
          <w:color w:val="000090"/>
          <w:sz w:val="36"/>
        </w:rPr>
      </w:pPr>
      <w:r w:rsidRPr="00A709AF">
        <w:rPr>
          <w:rFonts w:ascii="Palatino" w:hAnsi="Palatino"/>
          <w:color w:val="000090"/>
          <w:sz w:val="36"/>
        </w:rPr>
        <w:tab/>
      </w:r>
      <w:r w:rsidRPr="00A709AF">
        <w:rPr>
          <w:rFonts w:ascii="Palatino" w:hAnsi="Palatino"/>
          <w:b/>
          <w:color w:val="000090"/>
          <w:sz w:val="36"/>
        </w:rPr>
        <w:t xml:space="preserve">Y, aunque dar la vida por otros es la medida máxima del amor, hay muchas otras exigencias intermedias del amor a los demás que Cristo nos indicó. </w:t>
      </w:r>
    </w:p>
    <w:p w:rsidR="00B234FD" w:rsidRPr="00A709AF" w:rsidRDefault="00B234FD" w:rsidP="00B234FD">
      <w:pPr>
        <w:jc w:val="both"/>
        <w:rPr>
          <w:rFonts w:ascii="Palatino" w:hAnsi="Palatino"/>
          <w:color w:val="000090"/>
          <w:sz w:val="36"/>
        </w:rPr>
      </w:pPr>
    </w:p>
    <w:p w:rsidR="00B234FD" w:rsidRPr="00A709AF" w:rsidRDefault="00B234FD" w:rsidP="00B234FD">
      <w:pPr>
        <w:jc w:val="center"/>
        <w:rPr>
          <w:rFonts w:ascii="Palatino" w:hAnsi="Palatino"/>
          <w:color w:val="000090"/>
        </w:rPr>
      </w:pPr>
      <w:r w:rsidRPr="00A709AF">
        <w:rPr>
          <w:b/>
          <w:color w:val="000090"/>
        </w:rPr>
        <w:t>Lo que nos dice el Señor sobre el trato a los enemigos:</w:t>
      </w:r>
      <w:r w:rsidRPr="00A709AF">
        <w:rPr>
          <w:b/>
          <w:color w:val="000090"/>
        </w:rPr>
        <w:br/>
      </w:r>
      <w:r w:rsidRPr="00A709AF">
        <w:rPr>
          <w:rFonts w:ascii="Palatino" w:hAnsi="Palatino"/>
          <w:i/>
          <w:color w:val="000090"/>
          <w:szCs w:val="26"/>
        </w:rPr>
        <w:t>Yo les digo a ustedes que me escuchan:</w:t>
      </w:r>
    </w:p>
    <w:p w:rsidR="00B234FD" w:rsidRPr="00A709AF" w:rsidRDefault="00B234FD" w:rsidP="00B234FD">
      <w:pPr>
        <w:jc w:val="center"/>
        <w:rPr>
          <w:rFonts w:ascii="Palatino" w:hAnsi="Palatino"/>
          <w:i/>
          <w:color w:val="000090"/>
          <w:sz w:val="32"/>
          <w:szCs w:val="26"/>
        </w:rPr>
      </w:pPr>
      <w:proofErr w:type="gramStart"/>
      <w:r w:rsidRPr="00A709AF">
        <w:rPr>
          <w:rFonts w:ascii="Palatino" w:hAnsi="Palatino"/>
          <w:b/>
          <w:i/>
          <w:color w:val="000090"/>
          <w:sz w:val="32"/>
          <w:szCs w:val="26"/>
        </w:rPr>
        <w:t>amen</w:t>
      </w:r>
      <w:proofErr w:type="gramEnd"/>
      <w:r w:rsidRPr="00A709AF">
        <w:rPr>
          <w:rFonts w:ascii="Palatino" w:hAnsi="Palatino"/>
          <w:b/>
          <w:i/>
          <w:color w:val="000090"/>
          <w:sz w:val="32"/>
          <w:szCs w:val="26"/>
        </w:rPr>
        <w:t xml:space="preserve"> a sus enemigos:</w:t>
      </w:r>
      <w:r w:rsidRPr="00A709AF">
        <w:rPr>
          <w:rFonts w:ascii="Palatino" w:hAnsi="Palatino"/>
          <w:i/>
          <w:color w:val="000090"/>
          <w:sz w:val="32"/>
          <w:szCs w:val="26"/>
        </w:rPr>
        <w:t xml:space="preserve"> </w:t>
      </w:r>
      <w:r w:rsidRPr="00A709AF">
        <w:rPr>
          <w:rFonts w:ascii="Palatino" w:hAnsi="Palatino"/>
          <w:b/>
          <w:i/>
          <w:color w:val="000090"/>
          <w:sz w:val="32"/>
          <w:szCs w:val="26"/>
        </w:rPr>
        <w:t>hagan el bien a los que los odian,</w:t>
      </w:r>
    </w:p>
    <w:p w:rsidR="00B234FD" w:rsidRPr="00A709AF" w:rsidRDefault="00B234FD" w:rsidP="00B234FD">
      <w:pPr>
        <w:jc w:val="center"/>
        <w:rPr>
          <w:rFonts w:ascii="Palatino" w:hAnsi="Palatino"/>
          <w:color w:val="000090"/>
          <w:sz w:val="36"/>
        </w:rPr>
      </w:pPr>
      <w:proofErr w:type="gramStart"/>
      <w:r w:rsidRPr="00A709AF">
        <w:rPr>
          <w:rFonts w:ascii="Palatino" w:hAnsi="Palatino"/>
          <w:b/>
          <w:i/>
          <w:color w:val="000090"/>
          <w:sz w:val="32"/>
          <w:szCs w:val="26"/>
        </w:rPr>
        <w:t>bendigan</w:t>
      </w:r>
      <w:proofErr w:type="gramEnd"/>
      <w:r w:rsidRPr="00A709AF">
        <w:rPr>
          <w:rFonts w:ascii="Palatino" w:hAnsi="Palatino"/>
          <w:b/>
          <w:i/>
          <w:color w:val="000090"/>
          <w:sz w:val="32"/>
          <w:szCs w:val="26"/>
        </w:rPr>
        <w:t xml:space="preserve"> a los que los maldicen, oren por los que los maltratan.</w:t>
      </w:r>
      <w:r w:rsidRPr="00A709AF">
        <w:rPr>
          <w:rFonts w:ascii="Palatino" w:hAnsi="Palatino"/>
          <w:b/>
          <w:i/>
          <w:color w:val="000090"/>
          <w:szCs w:val="26"/>
        </w:rPr>
        <w:t xml:space="preserve"> </w:t>
      </w:r>
      <w:r w:rsidRPr="00A709AF">
        <w:rPr>
          <w:rFonts w:ascii="Palatino" w:hAnsi="Palatino"/>
          <w:color w:val="000090"/>
          <w:sz w:val="36"/>
        </w:rPr>
        <w:tab/>
      </w:r>
    </w:p>
    <w:p w:rsidR="00B234FD" w:rsidRPr="00A709AF" w:rsidRDefault="00B234FD" w:rsidP="00B234FD">
      <w:pPr>
        <w:jc w:val="center"/>
        <w:rPr>
          <w:rFonts w:ascii="Palatino" w:hAnsi="Palatino"/>
          <w:i/>
          <w:color w:val="000090"/>
          <w:sz w:val="32"/>
          <w:szCs w:val="26"/>
        </w:rPr>
      </w:pPr>
      <w:r w:rsidRPr="00A709AF">
        <w:rPr>
          <w:rFonts w:ascii="Palatino" w:hAnsi="Palatino"/>
          <w:i/>
          <w:color w:val="000090"/>
          <w:sz w:val="32"/>
          <w:szCs w:val="26"/>
        </w:rPr>
        <w:t>(</w:t>
      </w:r>
      <w:proofErr w:type="spellStart"/>
      <w:r w:rsidRPr="00A709AF">
        <w:rPr>
          <w:rFonts w:ascii="Palatino" w:hAnsi="Palatino"/>
          <w:b/>
          <w:i/>
          <w:color w:val="000090"/>
          <w:sz w:val="32"/>
          <w:szCs w:val="26"/>
        </w:rPr>
        <w:t>Lc</w:t>
      </w:r>
      <w:proofErr w:type="spellEnd"/>
      <w:r w:rsidRPr="00A709AF">
        <w:rPr>
          <w:rFonts w:ascii="Palatino" w:hAnsi="Palatino"/>
          <w:b/>
          <w:i/>
          <w:color w:val="000090"/>
          <w:sz w:val="32"/>
          <w:szCs w:val="26"/>
        </w:rPr>
        <w:t xml:space="preserve"> 6</w:t>
      </w:r>
      <w:r w:rsidRPr="00A709AF">
        <w:rPr>
          <w:rFonts w:ascii="Palatino" w:hAnsi="Palatino"/>
          <w:i/>
          <w:color w:val="000090"/>
          <w:sz w:val="32"/>
          <w:szCs w:val="26"/>
        </w:rPr>
        <w:t xml:space="preserve">, 27-28) </w:t>
      </w:r>
    </w:p>
    <w:p w:rsidR="00B234FD" w:rsidRPr="00A709AF" w:rsidRDefault="00B234FD" w:rsidP="00B234FD">
      <w:pPr>
        <w:jc w:val="center"/>
        <w:rPr>
          <w:rFonts w:ascii="Palatino" w:hAnsi="Palatino"/>
          <w:i/>
          <w:color w:val="000090"/>
          <w:sz w:val="32"/>
          <w:szCs w:val="26"/>
        </w:rPr>
      </w:pPr>
    </w:p>
    <w:p w:rsidR="00B234FD" w:rsidRPr="00A709AF" w:rsidRDefault="00B234FD" w:rsidP="00B234FD">
      <w:pPr>
        <w:jc w:val="center"/>
        <w:rPr>
          <w:rFonts w:ascii="Palatino" w:hAnsi="Palatino"/>
          <w:color w:val="000090"/>
          <w:sz w:val="32"/>
        </w:rPr>
      </w:pPr>
    </w:p>
    <w:p w:rsidR="00B234FD" w:rsidRPr="00A709AF" w:rsidRDefault="00B234FD" w:rsidP="00B234FD">
      <w:pPr>
        <w:jc w:val="center"/>
        <w:rPr>
          <w:rFonts w:ascii="Palatino" w:hAnsi="Palatino"/>
          <w:b/>
          <w:color w:val="000090"/>
          <w:sz w:val="36"/>
        </w:rPr>
      </w:pPr>
      <w:r w:rsidRPr="00A709AF">
        <w:rPr>
          <w:rFonts w:ascii="Palatino" w:hAnsi="Palatino"/>
          <w:b/>
          <w:color w:val="000090"/>
          <w:sz w:val="36"/>
        </w:rPr>
        <w:t xml:space="preserve">El cumplimiento de los mandamientos (los 10 y </w:t>
      </w:r>
      <w:r w:rsidRPr="00A709AF">
        <w:rPr>
          <w:rFonts w:ascii="Palatino" w:hAnsi="Palatino"/>
          <w:b/>
          <w:i/>
          <w:color w:val="000090"/>
          <w:sz w:val="36"/>
        </w:rPr>
        <w:t>el nuevo</w:t>
      </w:r>
      <w:r w:rsidRPr="00A709AF">
        <w:rPr>
          <w:rFonts w:ascii="Palatino" w:hAnsi="Palatino"/>
          <w:b/>
          <w:color w:val="000090"/>
          <w:sz w:val="36"/>
        </w:rPr>
        <w:t xml:space="preserve">) nos coloca dentro de la ley de Dios.  </w:t>
      </w:r>
    </w:p>
    <w:p w:rsidR="00B234FD" w:rsidRPr="00A709AF" w:rsidRDefault="00B234FD" w:rsidP="00B234FD">
      <w:pPr>
        <w:jc w:val="both"/>
        <w:rPr>
          <w:rFonts w:ascii="Palatino" w:hAnsi="Palatino"/>
          <w:b/>
          <w:color w:val="000090"/>
          <w:sz w:val="36"/>
        </w:rPr>
      </w:pPr>
    </w:p>
    <w:p w:rsidR="00B234FD" w:rsidRPr="00A709AF" w:rsidRDefault="00B234FD" w:rsidP="00EC6FA2">
      <w:pPr>
        <w:jc w:val="both"/>
        <w:rPr>
          <w:rFonts w:ascii="Palatino" w:hAnsi="Palatino" w:cs="Symbol"/>
          <w:b/>
          <w:color w:val="000090"/>
          <w:sz w:val="36"/>
        </w:rPr>
      </w:pPr>
      <w:r w:rsidRPr="00A709AF">
        <w:rPr>
          <w:rFonts w:ascii="Palatino" w:hAnsi="Palatino" w:cs="Symbol"/>
          <w:b/>
          <w:color w:val="000090"/>
          <w:sz w:val="36"/>
        </w:rPr>
        <w:t xml:space="preserve"> </w:t>
      </w: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b/>
          <w:color w:val="000090"/>
          <w:sz w:val="40"/>
        </w:rPr>
      </w:pPr>
      <w:r w:rsidRPr="00A709AF">
        <w:rPr>
          <w:rFonts w:ascii="Palatino" w:hAnsi="Palatino"/>
          <w:b/>
          <w:color w:val="000090"/>
        </w:rPr>
        <w:tab/>
      </w:r>
      <w:r w:rsidRPr="00A709AF">
        <w:rPr>
          <w:rFonts w:ascii="Palatino" w:hAnsi="Palatino"/>
          <w:b/>
          <w:color w:val="000090"/>
          <w:sz w:val="40"/>
        </w:rPr>
        <w:t>MEMORIZAR</w:t>
      </w: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b/>
          <w:color w:val="000090"/>
          <w:sz w:val="40"/>
        </w:rPr>
      </w:pP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b/>
          <w:color w:val="000090"/>
          <w:sz w:val="40"/>
        </w:rPr>
      </w:pPr>
      <w:r w:rsidRPr="00A709AF">
        <w:rPr>
          <w:rFonts w:ascii="Palatino" w:hAnsi="Palatino"/>
          <w:b/>
          <w:color w:val="000090"/>
          <w:sz w:val="40"/>
        </w:rPr>
        <w:t xml:space="preserve">LOS DIEZ MANDAMIENTOS </w:t>
      </w: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b/>
          <w:color w:val="000090"/>
          <w:sz w:val="40"/>
        </w:rPr>
      </w:pPr>
      <w:proofErr w:type="gramStart"/>
      <w:r w:rsidRPr="00A709AF">
        <w:rPr>
          <w:rFonts w:ascii="Palatino" w:hAnsi="Palatino"/>
          <w:b/>
          <w:color w:val="000090"/>
          <w:sz w:val="40"/>
        </w:rPr>
        <w:t>de</w:t>
      </w:r>
      <w:proofErr w:type="gramEnd"/>
      <w:r w:rsidRPr="00A709AF">
        <w:rPr>
          <w:rFonts w:ascii="Palatino" w:hAnsi="Palatino"/>
          <w:b/>
          <w:color w:val="000090"/>
          <w:sz w:val="40"/>
        </w:rPr>
        <w:t xml:space="preserve"> la LEY DE DIOS</w:t>
      </w: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color w:val="000090"/>
          <w:sz w:val="40"/>
        </w:rPr>
      </w:pPr>
      <w:r w:rsidRPr="00A709AF">
        <w:rPr>
          <w:rFonts w:ascii="Palatino" w:hAnsi="Palatino"/>
          <w:color w:val="000090"/>
          <w:sz w:val="40"/>
        </w:rPr>
        <w:t>1º.  Amarás a Dios sobre todas las cosas.</w:t>
      </w: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color w:val="000090"/>
          <w:sz w:val="40"/>
        </w:rPr>
      </w:pPr>
      <w:r w:rsidRPr="00A709AF">
        <w:rPr>
          <w:rFonts w:ascii="Palatino" w:hAnsi="Palatino"/>
          <w:color w:val="000090"/>
          <w:sz w:val="40"/>
        </w:rPr>
        <w:t>2º.  No tomarás el nombre de Dios en vano.</w:t>
      </w: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color w:val="000090"/>
          <w:sz w:val="40"/>
        </w:rPr>
      </w:pPr>
      <w:r w:rsidRPr="00A709AF">
        <w:rPr>
          <w:rFonts w:ascii="Palatino" w:hAnsi="Palatino"/>
          <w:color w:val="000090"/>
          <w:sz w:val="40"/>
        </w:rPr>
        <w:t>3º.  Santificarás las Fiestas.</w:t>
      </w: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color w:val="000090"/>
          <w:sz w:val="40"/>
        </w:rPr>
      </w:pPr>
      <w:r w:rsidRPr="00A709AF">
        <w:rPr>
          <w:rFonts w:ascii="Palatino" w:hAnsi="Palatino"/>
          <w:color w:val="000090"/>
          <w:sz w:val="40"/>
        </w:rPr>
        <w:lastRenderedPageBreak/>
        <w:t>4º.  Honrarás a padre y madre.</w:t>
      </w: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color w:val="000090"/>
          <w:sz w:val="40"/>
        </w:rPr>
      </w:pPr>
      <w:r w:rsidRPr="00A709AF">
        <w:rPr>
          <w:rFonts w:ascii="Palatino" w:hAnsi="Palatino"/>
          <w:color w:val="000090"/>
          <w:sz w:val="40"/>
        </w:rPr>
        <w:t>5º.  No matarás.</w:t>
      </w: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color w:val="000090"/>
          <w:sz w:val="40"/>
        </w:rPr>
      </w:pPr>
      <w:r w:rsidRPr="00A709AF">
        <w:rPr>
          <w:rFonts w:ascii="Palatino" w:hAnsi="Palatino"/>
          <w:color w:val="000090"/>
          <w:sz w:val="40"/>
        </w:rPr>
        <w:t>6º.  No cometerás actos impuros.</w:t>
      </w: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color w:val="000090"/>
          <w:sz w:val="40"/>
        </w:rPr>
      </w:pPr>
      <w:r w:rsidRPr="00A709AF">
        <w:rPr>
          <w:rFonts w:ascii="Palatino" w:hAnsi="Palatino"/>
          <w:color w:val="000090"/>
          <w:sz w:val="40"/>
        </w:rPr>
        <w:t xml:space="preserve">7º.  No robarás.  </w:t>
      </w: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color w:val="000090"/>
          <w:sz w:val="40"/>
        </w:rPr>
      </w:pPr>
      <w:r w:rsidRPr="00A709AF">
        <w:rPr>
          <w:rFonts w:ascii="Palatino" w:hAnsi="Palatino"/>
          <w:color w:val="000090"/>
          <w:sz w:val="40"/>
        </w:rPr>
        <w:t>8º. No darás falso testimonio ni mentirás.</w:t>
      </w: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color w:val="000090"/>
          <w:sz w:val="40"/>
        </w:rPr>
      </w:pPr>
      <w:r w:rsidRPr="00A709AF">
        <w:rPr>
          <w:rFonts w:ascii="Palatino" w:hAnsi="Palatino"/>
          <w:color w:val="000090"/>
          <w:sz w:val="40"/>
        </w:rPr>
        <w:t>9º. No consentirás pensamientos ni deseos impuros.</w:t>
      </w: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color w:val="000090"/>
          <w:sz w:val="40"/>
        </w:rPr>
      </w:pPr>
      <w:r w:rsidRPr="00A709AF">
        <w:rPr>
          <w:rFonts w:ascii="Palatino" w:hAnsi="Palatino"/>
          <w:color w:val="000090"/>
          <w:sz w:val="40"/>
        </w:rPr>
        <w:t>10º.  No codiciarás los bienes ajenos.</w:t>
      </w:r>
    </w:p>
    <w:p w:rsidR="00B234FD" w:rsidRPr="00A709AF" w:rsidRDefault="00B234FD" w:rsidP="00B234FD">
      <w:pPr>
        <w:jc w:val="both"/>
        <w:rPr>
          <w:rFonts w:ascii="Palatino" w:hAnsi="Palatino" w:cs="Symbol"/>
          <w:color w:val="000090"/>
          <w:sz w:val="36"/>
        </w:rPr>
      </w:pPr>
    </w:p>
    <w:p w:rsidR="00B234FD" w:rsidRPr="00A709AF" w:rsidRDefault="00B234FD" w:rsidP="00B234FD">
      <w:pPr>
        <w:jc w:val="both"/>
        <w:rPr>
          <w:rFonts w:ascii="Palatino" w:hAnsi="Palatino" w:cs="Symbol"/>
          <w:color w:val="000090"/>
          <w:sz w:val="36"/>
        </w:rPr>
      </w:pPr>
    </w:p>
    <w:p w:rsidR="00B234FD" w:rsidRPr="00A709AF" w:rsidRDefault="00B234FD" w:rsidP="00B234FD">
      <w:pPr>
        <w:jc w:val="both"/>
        <w:rPr>
          <w:rFonts w:ascii="Palatino" w:hAnsi="Palatino" w:cs="Symbol"/>
          <w:color w:val="000090"/>
          <w:sz w:val="36"/>
        </w:rPr>
      </w:pPr>
      <w:r w:rsidRPr="00A709AF">
        <w:rPr>
          <w:rFonts w:ascii="Palatino" w:hAnsi="Palatino" w:cs="Symbol"/>
          <w:color w:val="000090"/>
          <w:sz w:val="36"/>
        </w:rPr>
        <w:tab/>
        <w:t xml:space="preserve">Los Diez Mandamientos, los escritos en las Tablas de la Ley, pueden dividirse en dos grupos.  </w:t>
      </w:r>
    </w:p>
    <w:p w:rsidR="00B234FD" w:rsidRPr="00A709AF" w:rsidRDefault="00B234FD" w:rsidP="00B234FD">
      <w:pPr>
        <w:jc w:val="both"/>
        <w:rPr>
          <w:rFonts w:ascii="Palatino" w:hAnsi="Palatino" w:cs="Symbol"/>
          <w:b/>
          <w:color w:val="000090"/>
          <w:sz w:val="36"/>
        </w:rPr>
      </w:pPr>
      <w:r w:rsidRPr="00A709AF">
        <w:rPr>
          <w:rFonts w:ascii="Palatino" w:hAnsi="Palatino" w:cs="Symbol"/>
          <w:b/>
          <w:color w:val="000090"/>
          <w:sz w:val="36"/>
        </w:rPr>
        <w:tab/>
        <w:t>.</w:t>
      </w:r>
      <w:r w:rsidRPr="00A709AF">
        <w:rPr>
          <w:rFonts w:ascii="Palatino" w:hAnsi="Palatino" w:cs="Symbol"/>
          <w:b/>
          <w:color w:val="000090"/>
          <w:sz w:val="36"/>
        </w:rPr>
        <w:tab/>
      </w:r>
      <w:proofErr w:type="gramStart"/>
      <w:r w:rsidRPr="00A709AF">
        <w:rPr>
          <w:rFonts w:ascii="Palatino" w:hAnsi="Palatino" w:cs="Symbol"/>
          <w:b/>
          <w:color w:val="000090"/>
          <w:sz w:val="36"/>
        </w:rPr>
        <w:t>los</w:t>
      </w:r>
      <w:proofErr w:type="gramEnd"/>
      <w:r w:rsidRPr="00A709AF">
        <w:rPr>
          <w:rFonts w:ascii="Palatino" w:hAnsi="Palatino" w:cs="Symbol"/>
          <w:b/>
          <w:color w:val="000090"/>
          <w:sz w:val="36"/>
        </w:rPr>
        <w:t xml:space="preserve"> relacionados con Dios (1, 2 y 3) y </w:t>
      </w:r>
    </w:p>
    <w:p w:rsidR="00B234FD" w:rsidRPr="00A709AF" w:rsidRDefault="00B234FD" w:rsidP="00B234FD">
      <w:pPr>
        <w:jc w:val="both"/>
        <w:rPr>
          <w:rFonts w:ascii="Palatino" w:hAnsi="Palatino" w:cs="Symbol"/>
          <w:b/>
          <w:color w:val="000090"/>
          <w:sz w:val="36"/>
        </w:rPr>
      </w:pPr>
      <w:r w:rsidRPr="00A709AF">
        <w:rPr>
          <w:rFonts w:ascii="Palatino" w:hAnsi="Palatino" w:cs="Symbol"/>
          <w:b/>
          <w:color w:val="000090"/>
          <w:sz w:val="36"/>
        </w:rPr>
        <w:tab/>
        <w:t>.</w:t>
      </w:r>
      <w:r w:rsidRPr="00A709AF">
        <w:rPr>
          <w:rFonts w:ascii="Palatino" w:hAnsi="Palatino" w:cs="Symbol"/>
          <w:b/>
          <w:color w:val="000090"/>
          <w:sz w:val="36"/>
        </w:rPr>
        <w:tab/>
      </w:r>
      <w:proofErr w:type="gramStart"/>
      <w:r w:rsidRPr="00A709AF">
        <w:rPr>
          <w:rFonts w:ascii="Palatino" w:hAnsi="Palatino" w:cs="Symbol"/>
          <w:b/>
          <w:color w:val="000090"/>
          <w:sz w:val="36"/>
        </w:rPr>
        <w:t>los</w:t>
      </w:r>
      <w:proofErr w:type="gramEnd"/>
      <w:r w:rsidRPr="00A709AF">
        <w:rPr>
          <w:rFonts w:ascii="Palatino" w:hAnsi="Palatino" w:cs="Symbol"/>
          <w:b/>
          <w:color w:val="000090"/>
          <w:sz w:val="36"/>
        </w:rPr>
        <w:t xml:space="preserve"> relacionados con el prójimo (los otros 7). </w:t>
      </w:r>
      <w:r w:rsidRPr="00A709AF">
        <w:rPr>
          <w:rFonts w:ascii="Palatino" w:hAnsi="Palatino" w:cs="Symbol"/>
          <w:color w:val="000090"/>
          <w:sz w:val="36"/>
        </w:rPr>
        <w:tab/>
      </w:r>
    </w:p>
    <w:p w:rsidR="00B234FD" w:rsidRPr="00A709AF" w:rsidRDefault="00B234FD" w:rsidP="00B234FD">
      <w:pPr>
        <w:jc w:val="both"/>
        <w:rPr>
          <w:rFonts w:ascii="Palatino" w:hAnsi="Palatino" w:cs="Symbol"/>
          <w:color w:val="000090"/>
          <w:sz w:val="36"/>
        </w:rPr>
      </w:pPr>
      <w:r w:rsidRPr="00A709AF">
        <w:rPr>
          <w:rFonts w:ascii="Palatino" w:hAnsi="Palatino" w:cs="Symbol"/>
          <w:color w:val="000090"/>
          <w:sz w:val="36"/>
        </w:rPr>
        <w:tab/>
        <w:t>Por cierto, así fueron escritos en las dos Tablas de la Ley</w:t>
      </w:r>
      <w:proofErr w:type="gramStart"/>
      <w:r w:rsidRPr="00A709AF">
        <w:rPr>
          <w:rFonts w:ascii="Palatino" w:hAnsi="Palatino" w:cs="Symbol"/>
          <w:color w:val="000090"/>
          <w:sz w:val="36"/>
        </w:rPr>
        <w:t>:  3</w:t>
      </w:r>
      <w:proofErr w:type="gramEnd"/>
      <w:r w:rsidRPr="00A709AF">
        <w:rPr>
          <w:rFonts w:ascii="Palatino" w:hAnsi="Palatino" w:cs="Symbol"/>
          <w:color w:val="000090"/>
          <w:sz w:val="36"/>
        </w:rPr>
        <w:t xml:space="preserve"> en la izquierda y 7 en la derecha.  </w:t>
      </w:r>
    </w:p>
    <w:p w:rsidR="00B234FD" w:rsidRPr="00A709AF" w:rsidRDefault="00B234FD" w:rsidP="00B234FD">
      <w:pPr>
        <w:jc w:val="both"/>
        <w:rPr>
          <w:rFonts w:ascii="Palatino" w:hAnsi="Palatino" w:cs="Symbol"/>
          <w:color w:val="000090"/>
          <w:sz w:val="36"/>
        </w:rPr>
      </w:pPr>
    </w:p>
    <w:p w:rsidR="00B234FD" w:rsidRPr="00A709AF" w:rsidRDefault="00B234FD" w:rsidP="00B234FD">
      <w:pPr>
        <w:jc w:val="both"/>
        <w:rPr>
          <w:rFonts w:ascii="Palatino" w:hAnsi="Palatino" w:cs="Symbol"/>
          <w:color w:val="000090"/>
          <w:sz w:val="36"/>
        </w:rPr>
      </w:pPr>
      <w:r w:rsidRPr="00A709AF">
        <w:rPr>
          <w:rFonts w:ascii="Palatino" w:hAnsi="Palatino" w:cs="Symbol"/>
          <w:color w:val="000090"/>
          <w:sz w:val="36"/>
        </w:rPr>
        <w:tab/>
        <w:t xml:space="preserve">Y fueron escritos por el mismo Dios:  </w:t>
      </w:r>
    </w:p>
    <w:p w:rsidR="00B234FD" w:rsidRPr="00A709AF" w:rsidRDefault="00B234FD" w:rsidP="00B234FD">
      <w:pPr>
        <w:pStyle w:val="NormalWeb"/>
        <w:spacing w:before="2" w:after="2"/>
        <w:jc w:val="both"/>
        <w:rPr>
          <w:rFonts w:ascii="Palatino" w:hAnsi="Palatino"/>
          <w:i/>
          <w:color w:val="000090"/>
          <w:sz w:val="36"/>
          <w:lang w:val="es-ES_tradnl"/>
        </w:rPr>
      </w:pPr>
      <w:r w:rsidRPr="00A709AF">
        <w:rPr>
          <w:rFonts w:ascii="Palatino" w:hAnsi="Palatino"/>
          <w:i/>
          <w:color w:val="000090"/>
          <w:sz w:val="36"/>
          <w:lang w:val="es-ES_tradnl"/>
        </w:rPr>
        <w:tab/>
      </w:r>
      <w:proofErr w:type="spellStart"/>
      <w:r w:rsidRPr="00A709AF">
        <w:rPr>
          <w:rFonts w:ascii="Palatino" w:hAnsi="Palatino"/>
          <w:i/>
          <w:color w:val="000090"/>
          <w:sz w:val="36"/>
          <w:lang w:val="es-ES_tradnl"/>
        </w:rPr>
        <w:t>Yavé</w:t>
      </w:r>
      <w:proofErr w:type="spellEnd"/>
      <w:r w:rsidRPr="00A709AF">
        <w:rPr>
          <w:rFonts w:ascii="Palatino" w:hAnsi="Palatino"/>
          <w:i/>
          <w:color w:val="000090"/>
          <w:sz w:val="36"/>
          <w:lang w:val="es-ES_tradnl"/>
        </w:rPr>
        <w:t xml:space="preserve"> dijo a Moisés: «Sube a lo más alto del cerro y detente allí. Yo te daré unas tablas de piedra con la enseñanza y los mandamientos que tengo escritos en ellas, a fin de que los enseñes al pueblo.» (Ex 24, 12)</w:t>
      </w:r>
    </w:p>
    <w:p w:rsidR="00B234FD" w:rsidRPr="00A709AF" w:rsidRDefault="00B234FD" w:rsidP="00B234FD">
      <w:pPr>
        <w:pStyle w:val="NormalWeb"/>
        <w:spacing w:before="2" w:after="2"/>
        <w:jc w:val="both"/>
        <w:rPr>
          <w:rFonts w:ascii="Palatino" w:hAnsi="Palatino"/>
          <w:b/>
          <w:i/>
          <w:color w:val="000090"/>
          <w:sz w:val="36"/>
          <w:lang w:val="es-ES_tradnl"/>
        </w:rPr>
      </w:pPr>
    </w:p>
    <w:p w:rsidR="00B234FD" w:rsidRPr="00A709AF" w:rsidRDefault="00B234FD" w:rsidP="00B234FD">
      <w:pPr>
        <w:pStyle w:val="NormalWeb"/>
        <w:spacing w:before="2" w:after="2"/>
        <w:jc w:val="both"/>
        <w:rPr>
          <w:rFonts w:ascii="Palatino" w:hAnsi="Palatino"/>
          <w:i/>
          <w:color w:val="000090"/>
          <w:sz w:val="36"/>
          <w:lang w:val="es-ES_tradnl"/>
        </w:rPr>
      </w:pPr>
      <w:r w:rsidRPr="00A709AF">
        <w:rPr>
          <w:rFonts w:ascii="Palatino" w:hAnsi="Palatino"/>
          <w:b/>
          <w:color w:val="000090"/>
          <w:sz w:val="36"/>
          <w:lang w:val="es-ES_tradnl"/>
        </w:rPr>
        <w:tab/>
      </w:r>
      <w:r w:rsidRPr="00A709AF">
        <w:rPr>
          <w:rFonts w:ascii="Palatino" w:hAnsi="Palatino"/>
          <w:i/>
          <w:color w:val="000090"/>
          <w:sz w:val="36"/>
          <w:lang w:val="es-ES_tradnl"/>
        </w:rPr>
        <w:t>Cuando Dios terminó de hablar con Moisés en el monte Sinaí, le dio las dos tablas del Testimonio, escritas por el dedo de Dios. (Ex 31, 18)</w:t>
      </w:r>
    </w:p>
    <w:p w:rsidR="00B234FD" w:rsidRPr="00A709AF" w:rsidRDefault="00B234FD" w:rsidP="00B234FD">
      <w:pPr>
        <w:pStyle w:val="NormalWeb"/>
        <w:spacing w:before="2" w:after="2"/>
        <w:jc w:val="both"/>
        <w:rPr>
          <w:rFonts w:ascii="Palatino" w:hAnsi="Palatino"/>
          <w:i/>
          <w:color w:val="000090"/>
          <w:sz w:val="36"/>
          <w:lang w:val="es-ES_tradnl"/>
        </w:rPr>
      </w:pPr>
    </w:p>
    <w:p w:rsidR="00B234FD" w:rsidRPr="00A709AF" w:rsidRDefault="00B234FD" w:rsidP="00B234FD">
      <w:pPr>
        <w:jc w:val="both"/>
        <w:rPr>
          <w:rFonts w:ascii="Palatino" w:hAnsi="Palatino" w:cs="Symbol"/>
          <w:color w:val="000090"/>
          <w:sz w:val="36"/>
        </w:rPr>
      </w:pPr>
      <w:r w:rsidRPr="00A709AF">
        <w:rPr>
          <w:rFonts w:ascii="Palatino" w:hAnsi="Palatino" w:cs="Symbol"/>
          <w:b/>
          <w:color w:val="000090"/>
          <w:sz w:val="36"/>
        </w:rPr>
        <w:t xml:space="preserve">.  </w:t>
      </w:r>
      <w:r w:rsidRPr="00A709AF">
        <w:rPr>
          <w:rFonts w:ascii="Palatino" w:hAnsi="Palatino" w:cs="Symbol"/>
          <w:b/>
          <w:color w:val="000090"/>
          <w:sz w:val="36"/>
        </w:rPr>
        <w:tab/>
        <w:t xml:space="preserve">¿Cuál es el más importante de los Mandamientos?   </w:t>
      </w:r>
      <w:r w:rsidRPr="00A709AF">
        <w:rPr>
          <w:rFonts w:ascii="Palatino" w:hAnsi="Palatino" w:cs="Symbol"/>
          <w:color w:val="000090"/>
          <w:sz w:val="36"/>
        </w:rPr>
        <w:t xml:space="preserve">Eso lo preguntó una vez a Jesús un maestro de la ley.  </w:t>
      </w:r>
    </w:p>
    <w:p w:rsidR="00B234FD" w:rsidRPr="00A709AF" w:rsidRDefault="00B234FD" w:rsidP="00B234FD">
      <w:pPr>
        <w:jc w:val="both"/>
        <w:rPr>
          <w:rFonts w:ascii="Palatino" w:hAnsi="Palatino" w:cs="Symbol"/>
          <w:b/>
          <w:color w:val="000090"/>
          <w:sz w:val="36"/>
        </w:rPr>
      </w:pP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cs="Symbol"/>
          <w:b/>
          <w:i/>
          <w:color w:val="000090"/>
          <w:sz w:val="32"/>
        </w:rPr>
      </w:pPr>
      <w:r w:rsidRPr="00A709AF">
        <w:rPr>
          <w:rFonts w:ascii="Palatino" w:hAnsi="Palatino" w:cs="Symbol"/>
          <w:b/>
          <w:color w:val="000090"/>
          <w:sz w:val="32"/>
        </w:rPr>
        <w:t>MEMORIZAR texto y cita</w:t>
      </w:r>
      <w:proofErr w:type="gramStart"/>
      <w:r w:rsidRPr="00A709AF">
        <w:rPr>
          <w:rFonts w:ascii="Palatino" w:hAnsi="Palatino" w:cs="Symbol"/>
          <w:b/>
          <w:color w:val="000090"/>
          <w:sz w:val="32"/>
        </w:rPr>
        <w:t xml:space="preserve">:  </w:t>
      </w:r>
      <w:proofErr w:type="spellStart"/>
      <w:r w:rsidRPr="00A709AF">
        <w:rPr>
          <w:rFonts w:ascii="Palatino" w:hAnsi="Palatino" w:cs="Symbol"/>
          <w:b/>
          <w:i/>
          <w:color w:val="000090"/>
          <w:sz w:val="32"/>
        </w:rPr>
        <w:t>Mt</w:t>
      </w:r>
      <w:proofErr w:type="gramEnd"/>
      <w:r w:rsidRPr="00A709AF">
        <w:rPr>
          <w:rFonts w:ascii="Palatino" w:hAnsi="Palatino" w:cs="Symbol"/>
          <w:b/>
          <w:i/>
          <w:color w:val="000090"/>
          <w:sz w:val="32"/>
        </w:rPr>
        <w:t>.</w:t>
      </w:r>
      <w:proofErr w:type="spellEnd"/>
      <w:r w:rsidRPr="00A709AF">
        <w:rPr>
          <w:rFonts w:ascii="Palatino" w:hAnsi="Palatino" w:cs="Symbol"/>
          <w:b/>
          <w:i/>
          <w:color w:val="000090"/>
          <w:sz w:val="32"/>
        </w:rPr>
        <w:t xml:space="preserve"> 22, 37-39</w:t>
      </w: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cs="Symbol"/>
          <w:b/>
          <w:i/>
          <w:color w:val="000090"/>
          <w:sz w:val="32"/>
        </w:rPr>
      </w:pPr>
      <w:r w:rsidRPr="00A709AF">
        <w:rPr>
          <w:rFonts w:ascii="Palatino" w:hAnsi="Palatino" w:cs="Symbol"/>
          <w:i/>
          <w:color w:val="000090"/>
          <w:sz w:val="32"/>
        </w:rPr>
        <w:t>“Jesús le dijo:</w:t>
      </w:r>
      <w:r w:rsidRPr="00A709AF">
        <w:rPr>
          <w:rFonts w:ascii="Palatino" w:hAnsi="Palatino" w:cs="Symbol"/>
          <w:b/>
          <w:i/>
          <w:color w:val="000090"/>
          <w:sz w:val="32"/>
        </w:rPr>
        <w:t xml:space="preserve"> Amarás al Señor tu Dios </w:t>
      </w: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cs="Symbol"/>
          <w:b/>
          <w:i/>
          <w:color w:val="000090"/>
          <w:sz w:val="32"/>
        </w:rPr>
      </w:pPr>
      <w:proofErr w:type="gramStart"/>
      <w:r w:rsidRPr="00A709AF">
        <w:rPr>
          <w:rFonts w:ascii="Palatino" w:hAnsi="Palatino" w:cs="Symbol"/>
          <w:b/>
          <w:i/>
          <w:color w:val="000090"/>
          <w:sz w:val="32"/>
        </w:rPr>
        <w:lastRenderedPageBreak/>
        <w:t>con</w:t>
      </w:r>
      <w:proofErr w:type="gramEnd"/>
      <w:r w:rsidRPr="00A709AF">
        <w:rPr>
          <w:rFonts w:ascii="Palatino" w:hAnsi="Palatino" w:cs="Symbol"/>
          <w:b/>
          <w:i/>
          <w:color w:val="000090"/>
          <w:sz w:val="32"/>
        </w:rPr>
        <w:t xml:space="preserve"> todo tu corazón, con toda tu alma y con toda tu mente.  </w:t>
      </w: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cs="Symbol"/>
          <w:b/>
          <w:i/>
          <w:color w:val="000090"/>
          <w:sz w:val="32"/>
        </w:rPr>
      </w:pPr>
      <w:r w:rsidRPr="00A709AF">
        <w:rPr>
          <w:rFonts w:ascii="Palatino" w:hAnsi="Palatino" w:cs="Symbol"/>
          <w:b/>
          <w:i/>
          <w:color w:val="000090"/>
          <w:sz w:val="32"/>
        </w:rPr>
        <w:t xml:space="preserve">Este es el gran mandamiento, el primero.  </w:t>
      </w: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cs="Symbol"/>
          <w:b/>
          <w:i/>
          <w:color w:val="000090"/>
          <w:sz w:val="32"/>
        </w:rPr>
      </w:pPr>
      <w:r w:rsidRPr="00A709AF">
        <w:rPr>
          <w:rFonts w:ascii="Palatino" w:hAnsi="Palatino" w:cs="Symbol"/>
          <w:b/>
          <w:i/>
          <w:color w:val="000090"/>
          <w:sz w:val="32"/>
        </w:rPr>
        <w:t xml:space="preserve">Pero hay otro muy parecido: </w:t>
      </w: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cs="Symbol"/>
          <w:b/>
          <w:i/>
          <w:color w:val="000090"/>
          <w:sz w:val="32"/>
        </w:rPr>
      </w:pPr>
      <w:r w:rsidRPr="00A709AF">
        <w:rPr>
          <w:rFonts w:ascii="Palatino" w:hAnsi="Palatino" w:cs="Symbol"/>
          <w:b/>
          <w:i/>
          <w:color w:val="000090"/>
          <w:sz w:val="32"/>
        </w:rPr>
        <w:t xml:space="preserve"> Amarás a tu prójimo como a ti mismo” </w:t>
      </w:r>
    </w:p>
    <w:p w:rsidR="00B234FD" w:rsidRPr="00A709AF" w:rsidRDefault="00B234FD" w:rsidP="00B234FD">
      <w:pPr>
        <w:pBdr>
          <w:top w:val="single" w:sz="4" w:space="1" w:color="948A54"/>
          <w:left w:val="single" w:sz="4" w:space="4" w:color="948A54"/>
          <w:bottom w:val="single" w:sz="4" w:space="1" w:color="948A54"/>
          <w:right w:val="single" w:sz="4" w:space="4" w:color="948A54"/>
        </w:pBdr>
        <w:jc w:val="center"/>
        <w:rPr>
          <w:rFonts w:ascii="Palatino" w:hAnsi="Palatino" w:cs="Symbol"/>
          <w:b/>
          <w:i/>
          <w:color w:val="000090"/>
          <w:sz w:val="32"/>
        </w:rPr>
      </w:pPr>
      <w:r w:rsidRPr="00A709AF">
        <w:rPr>
          <w:rFonts w:ascii="Palatino" w:hAnsi="Palatino" w:cs="Symbol"/>
          <w:b/>
          <w:i/>
          <w:color w:val="000090"/>
          <w:sz w:val="32"/>
        </w:rPr>
        <w:t>(</w:t>
      </w:r>
      <w:proofErr w:type="spellStart"/>
      <w:r w:rsidRPr="00A709AF">
        <w:rPr>
          <w:rFonts w:ascii="Palatino" w:hAnsi="Palatino" w:cs="Symbol"/>
          <w:b/>
          <w:i/>
          <w:color w:val="000090"/>
          <w:sz w:val="32"/>
        </w:rPr>
        <w:t>Mt.</w:t>
      </w:r>
      <w:proofErr w:type="spellEnd"/>
      <w:r w:rsidRPr="00A709AF">
        <w:rPr>
          <w:rFonts w:ascii="Palatino" w:hAnsi="Palatino" w:cs="Symbol"/>
          <w:b/>
          <w:i/>
          <w:color w:val="000090"/>
          <w:sz w:val="32"/>
        </w:rPr>
        <w:t xml:space="preserve"> 22, 37-39)</w:t>
      </w:r>
    </w:p>
    <w:p w:rsidR="00EC6FA2" w:rsidRPr="00A709AF" w:rsidRDefault="00EC6FA2" w:rsidP="00B234FD">
      <w:pPr>
        <w:pStyle w:val="NormalWeb"/>
        <w:spacing w:before="2" w:after="2"/>
        <w:jc w:val="both"/>
        <w:rPr>
          <w:rFonts w:ascii="Palatino" w:hAnsi="Palatino"/>
          <w:i/>
          <w:color w:val="000090"/>
          <w:sz w:val="36"/>
          <w:lang w:val="es-ES_tradnl"/>
        </w:rPr>
      </w:pPr>
    </w:p>
    <w:p w:rsidR="008558EC" w:rsidRPr="008558EC" w:rsidRDefault="008558EC" w:rsidP="008558EC">
      <w:pPr>
        <w:spacing w:before="100" w:beforeAutospacing="1" w:after="100" w:afterAutospacing="1"/>
        <w:jc w:val="center"/>
        <w:rPr>
          <w:rFonts w:ascii="Times New Roman" w:eastAsia="Times New Roman" w:hAnsi="Times New Roman"/>
          <w:sz w:val="24"/>
          <w:lang w:val="es-ES" w:eastAsia="es-ES"/>
        </w:rPr>
      </w:pPr>
      <w:r w:rsidRPr="008558EC">
        <w:rPr>
          <w:rFonts w:ascii="Palatino" w:eastAsia="Times New Roman" w:hAnsi="Palatino"/>
          <w:b/>
          <w:bCs/>
          <w:color w:val="252091"/>
          <w:sz w:val="36"/>
          <w:szCs w:val="36"/>
          <w:lang w:val="es-ES" w:eastAsia="es-ES"/>
        </w:rPr>
        <w:t>MEMORIZAR</w:t>
      </w:r>
      <w:r w:rsidRPr="008558EC">
        <w:rPr>
          <w:rFonts w:ascii="Palatino" w:eastAsia="Times New Roman" w:hAnsi="Palatino"/>
          <w:b/>
          <w:bCs/>
          <w:color w:val="252091"/>
          <w:sz w:val="36"/>
          <w:szCs w:val="36"/>
          <w:lang w:val="es-ES" w:eastAsia="es-ES"/>
        </w:rPr>
        <w:br/>
      </w:r>
      <w:r w:rsidRPr="008558EC">
        <w:rPr>
          <w:rFonts w:ascii="Palatino" w:eastAsia="Times New Roman" w:hAnsi="Palatino"/>
          <w:color w:val="252091"/>
          <w:sz w:val="36"/>
          <w:szCs w:val="36"/>
          <w:lang w:val="es-ES" w:eastAsia="es-ES"/>
        </w:rPr>
        <w:br/>
      </w:r>
      <w:r w:rsidRPr="008558EC">
        <w:rPr>
          <w:rFonts w:ascii="Palatino" w:eastAsia="Times New Roman" w:hAnsi="Palatino"/>
          <w:b/>
          <w:bCs/>
          <w:color w:val="252091"/>
          <w:sz w:val="36"/>
          <w:szCs w:val="36"/>
          <w:lang w:val="es-ES" w:eastAsia="es-ES"/>
        </w:rPr>
        <w:t>LOS CINCO MANDAMIENTOS de la IGLESIA</w:t>
      </w:r>
      <w:r w:rsidRPr="008558EC">
        <w:rPr>
          <w:rFonts w:eastAsia="Times New Roman"/>
          <w:b/>
          <w:bCs/>
          <w:color w:val="252091"/>
          <w:sz w:val="36"/>
          <w:szCs w:val="36"/>
          <w:lang w:val="es-ES" w:eastAsia="es-ES"/>
        </w:rPr>
        <w:t xml:space="preserve"> </w:t>
      </w:r>
      <w:r w:rsidRPr="008558EC">
        <w:rPr>
          <w:rFonts w:eastAsia="Times New Roman"/>
          <w:b/>
          <w:bCs/>
          <w:color w:val="252091"/>
          <w:sz w:val="36"/>
          <w:szCs w:val="36"/>
          <w:lang w:val="es-ES" w:eastAsia="es-ES"/>
        </w:rPr>
        <w:br/>
        <w:t> </w:t>
      </w:r>
      <w:r w:rsidRPr="008558EC">
        <w:rPr>
          <w:rFonts w:eastAsia="Times New Roman"/>
          <w:b/>
          <w:bCs/>
          <w:color w:val="252091"/>
          <w:sz w:val="36"/>
          <w:szCs w:val="36"/>
          <w:lang w:val="es-ES" w:eastAsia="es-ES"/>
        </w:rPr>
        <w:br/>
      </w:r>
      <w:r w:rsidRPr="008558EC">
        <w:rPr>
          <w:rFonts w:ascii="Palatino" w:eastAsia="Times New Roman" w:hAnsi="Palatino"/>
          <w:color w:val="252091"/>
          <w:sz w:val="36"/>
          <w:szCs w:val="36"/>
          <w:lang w:val="es-ES" w:eastAsia="es-ES"/>
        </w:rPr>
        <w:t>1º.  Oír Misa entera los Domingos y fiestas de precepto.</w:t>
      </w:r>
      <w:r w:rsidRPr="008558EC">
        <w:rPr>
          <w:rFonts w:ascii="Palatino" w:eastAsia="Times New Roman" w:hAnsi="Palatino"/>
          <w:color w:val="252091"/>
          <w:sz w:val="36"/>
          <w:szCs w:val="36"/>
          <w:lang w:val="es-ES" w:eastAsia="es-ES"/>
        </w:rPr>
        <w:br/>
        <w:t>2º. Confesarse al menos una vez al año,</w:t>
      </w:r>
      <w:r w:rsidRPr="008558EC">
        <w:rPr>
          <w:rFonts w:ascii="Palatino" w:eastAsia="Times New Roman" w:hAnsi="Palatino"/>
          <w:color w:val="252091"/>
          <w:sz w:val="36"/>
          <w:szCs w:val="36"/>
          <w:lang w:val="es-ES" w:eastAsia="es-ES"/>
        </w:rPr>
        <w:br/>
        <w:t>o antes de comulgar si se está en pecado mortal,</w:t>
      </w:r>
      <w:r w:rsidRPr="008558EC">
        <w:rPr>
          <w:rFonts w:ascii="Palatino" w:eastAsia="Times New Roman" w:hAnsi="Palatino"/>
          <w:color w:val="252091"/>
          <w:sz w:val="36"/>
          <w:szCs w:val="36"/>
          <w:lang w:val="es-ES" w:eastAsia="es-ES"/>
        </w:rPr>
        <w:br/>
        <w:t>o cuando hay peligro de muerte.</w:t>
      </w:r>
      <w:r w:rsidRPr="008558EC">
        <w:rPr>
          <w:rFonts w:ascii="Palatino" w:eastAsia="Times New Roman" w:hAnsi="Palatino"/>
          <w:color w:val="252091"/>
          <w:sz w:val="36"/>
          <w:szCs w:val="36"/>
          <w:lang w:val="es-ES" w:eastAsia="es-ES"/>
        </w:rPr>
        <w:br/>
        <w:t>3º. Comulgar al menos una vez al año.</w:t>
      </w:r>
      <w:r w:rsidRPr="008558EC">
        <w:rPr>
          <w:rFonts w:ascii="Palatino" w:eastAsia="Times New Roman" w:hAnsi="Palatino"/>
          <w:color w:val="252091"/>
          <w:sz w:val="36"/>
          <w:szCs w:val="36"/>
          <w:lang w:val="es-ES" w:eastAsia="es-ES"/>
        </w:rPr>
        <w:br/>
        <w:t>4º.  Ayunar y abstenerse de carne</w:t>
      </w:r>
      <w:r w:rsidRPr="008558EC">
        <w:rPr>
          <w:rFonts w:ascii="Palatino" w:eastAsia="Times New Roman" w:hAnsi="Palatino"/>
          <w:color w:val="252091"/>
          <w:sz w:val="36"/>
          <w:szCs w:val="36"/>
          <w:lang w:val="es-ES" w:eastAsia="es-ES"/>
        </w:rPr>
        <w:br/>
        <w:t>cuando lo mande la Iglesia.</w:t>
      </w:r>
      <w:r w:rsidRPr="008558EC">
        <w:rPr>
          <w:rFonts w:ascii="Palatino" w:eastAsia="Times New Roman" w:hAnsi="Palatino"/>
          <w:color w:val="252091"/>
          <w:sz w:val="36"/>
          <w:szCs w:val="36"/>
          <w:lang w:val="es-ES" w:eastAsia="es-ES"/>
        </w:rPr>
        <w:br/>
      </w:r>
      <w:r w:rsidRPr="008558EC">
        <w:rPr>
          <w:rFonts w:ascii="Palatino" w:eastAsia="Times New Roman" w:hAnsi="Palatino"/>
          <w:color w:val="252091"/>
          <w:szCs w:val="28"/>
          <w:lang w:val="es-ES" w:eastAsia="es-ES"/>
        </w:rPr>
        <w:t xml:space="preserve">Abstinencia de carne: mayores de 14 años </w:t>
      </w:r>
      <w:r w:rsidRPr="008558EC">
        <w:rPr>
          <w:rFonts w:ascii="Palatino" w:eastAsia="Times New Roman" w:hAnsi="Palatino"/>
          <w:color w:val="252091"/>
          <w:szCs w:val="28"/>
          <w:lang w:val="es-ES" w:eastAsia="es-ES"/>
        </w:rPr>
        <w:br/>
        <w:t>Ayuno: entre los 18 y los 60 años de edad, exceptuados enfermos.</w:t>
      </w:r>
      <w:r w:rsidRPr="008558EC">
        <w:rPr>
          <w:rFonts w:ascii="Palatino" w:eastAsia="Times New Roman" w:hAnsi="Palatino"/>
          <w:color w:val="252091"/>
          <w:szCs w:val="28"/>
          <w:lang w:val="es-ES" w:eastAsia="es-ES"/>
        </w:rPr>
        <w:br/>
        <w:t>Ayuno eclesiástico</w:t>
      </w:r>
      <w:proofErr w:type="gramStart"/>
      <w:r w:rsidRPr="008558EC">
        <w:rPr>
          <w:rFonts w:ascii="Palatino" w:eastAsia="Times New Roman" w:hAnsi="Palatino"/>
          <w:color w:val="252091"/>
          <w:szCs w:val="28"/>
          <w:lang w:val="es-ES" w:eastAsia="es-ES"/>
        </w:rPr>
        <w:t>:  sólo</w:t>
      </w:r>
      <w:proofErr w:type="gramEnd"/>
      <w:r w:rsidRPr="008558EC">
        <w:rPr>
          <w:rFonts w:ascii="Palatino" w:eastAsia="Times New Roman" w:hAnsi="Palatino"/>
          <w:color w:val="252091"/>
          <w:szCs w:val="28"/>
          <w:lang w:val="es-ES" w:eastAsia="es-ES"/>
        </w:rPr>
        <w:t xml:space="preserve"> agua entre comidas</w:t>
      </w:r>
      <w:r w:rsidRPr="008558EC">
        <w:rPr>
          <w:rFonts w:ascii="Palatino" w:eastAsia="Times New Roman" w:hAnsi="Palatino"/>
          <w:color w:val="252091"/>
          <w:szCs w:val="28"/>
          <w:lang w:val="es-ES" w:eastAsia="es-ES"/>
        </w:rPr>
        <w:br/>
        <w:t>y 2 comidas livianas = 1 comida fuerte</w:t>
      </w:r>
      <w:r w:rsidRPr="008558EC">
        <w:rPr>
          <w:rFonts w:ascii="Palatino" w:eastAsia="Times New Roman" w:hAnsi="Palatino"/>
          <w:color w:val="252091"/>
          <w:szCs w:val="28"/>
          <w:lang w:val="es-ES" w:eastAsia="es-ES"/>
        </w:rPr>
        <w:br/>
        <w:t>Días de Ayuno y Abstinencia:</w:t>
      </w:r>
      <w:r w:rsidRPr="008558EC">
        <w:rPr>
          <w:rFonts w:ascii="Palatino" w:eastAsia="Times New Roman" w:hAnsi="Palatino"/>
          <w:color w:val="252091"/>
          <w:szCs w:val="28"/>
          <w:lang w:val="es-ES" w:eastAsia="es-ES"/>
        </w:rPr>
        <w:br/>
        <w:t>Miércoles de Ceniza y Viernes Santo.</w:t>
      </w:r>
      <w:r w:rsidRPr="008558EC">
        <w:rPr>
          <w:rFonts w:ascii="Palatino" w:eastAsia="Times New Roman" w:hAnsi="Palatino"/>
          <w:color w:val="252091"/>
          <w:szCs w:val="28"/>
          <w:lang w:val="es-ES" w:eastAsia="es-ES"/>
        </w:rPr>
        <w:br/>
        <w:t>Días de Abstinencia</w:t>
      </w:r>
      <w:proofErr w:type="gramStart"/>
      <w:r w:rsidRPr="008558EC">
        <w:rPr>
          <w:rFonts w:ascii="Palatino" w:eastAsia="Times New Roman" w:hAnsi="Palatino"/>
          <w:color w:val="252091"/>
          <w:szCs w:val="28"/>
          <w:lang w:val="es-ES" w:eastAsia="es-ES"/>
        </w:rPr>
        <w:t>:  los</w:t>
      </w:r>
      <w:proofErr w:type="gramEnd"/>
      <w:r w:rsidRPr="008558EC">
        <w:rPr>
          <w:rFonts w:ascii="Palatino" w:eastAsia="Times New Roman" w:hAnsi="Palatino"/>
          <w:color w:val="252091"/>
          <w:szCs w:val="28"/>
          <w:lang w:val="es-ES" w:eastAsia="es-ES"/>
        </w:rPr>
        <w:t xml:space="preserve"> Viernes de Cuaresma.</w:t>
      </w:r>
      <w:r w:rsidRPr="008558EC">
        <w:rPr>
          <w:rFonts w:ascii="Palatino" w:eastAsia="Times New Roman" w:hAnsi="Palatino"/>
          <w:color w:val="252091"/>
          <w:szCs w:val="28"/>
          <w:lang w:val="es-ES" w:eastAsia="es-ES"/>
        </w:rPr>
        <w:br/>
        <w:t>Días de Abstinencia o de algún otro sacrificio:</w:t>
      </w:r>
      <w:r w:rsidRPr="008558EC">
        <w:rPr>
          <w:rFonts w:ascii="Palatino" w:eastAsia="Times New Roman" w:hAnsi="Palatino"/>
          <w:color w:val="252091"/>
          <w:szCs w:val="28"/>
          <w:lang w:val="es-ES" w:eastAsia="es-ES"/>
        </w:rPr>
        <w:br/>
        <w:t xml:space="preserve">todos los </w:t>
      </w:r>
      <w:proofErr w:type="gramStart"/>
      <w:r w:rsidRPr="008558EC">
        <w:rPr>
          <w:rFonts w:ascii="Palatino" w:eastAsia="Times New Roman" w:hAnsi="Palatino"/>
          <w:color w:val="252091"/>
          <w:szCs w:val="28"/>
          <w:lang w:val="es-ES" w:eastAsia="es-ES"/>
        </w:rPr>
        <w:t>Viernes</w:t>
      </w:r>
      <w:proofErr w:type="gramEnd"/>
      <w:r w:rsidRPr="008558EC">
        <w:rPr>
          <w:rFonts w:ascii="Palatino" w:eastAsia="Times New Roman" w:hAnsi="Palatino"/>
          <w:color w:val="252091"/>
          <w:szCs w:val="28"/>
          <w:lang w:val="es-ES" w:eastAsia="es-ES"/>
        </w:rPr>
        <w:t xml:space="preserve"> del año.</w:t>
      </w:r>
      <w:r w:rsidRPr="008558EC">
        <w:rPr>
          <w:rFonts w:ascii="Palatino" w:eastAsia="Times New Roman" w:hAnsi="Palatino"/>
          <w:color w:val="252091"/>
          <w:szCs w:val="28"/>
          <w:lang w:val="es-ES" w:eastAsia="es-ES"/>
        </w:rPr>
        <w:br/>
      </w:r>
      <w:r w:rsidRPr="008558EC">
        <w:rPr>
          <w:rFonts w:ascii="Palatino" w:eastAsia="Times New Roman" w:hAnsi="Palatino"/>
          <w:color w:val="252091"/>
          <w:sz w:val="36"/>
          <w:szCs w:val="36"/>
          <w:lang w:val="es-ES" w:eastAsia="es-ES"/>
        </w:rPr>
        <w:t>5º. Contribuir con el mantenimiento</w:t>
      </w:r>
      <w:r w:rsidRPr="008558EC">
        <w:rPr>
          <w:rFonts w:ascii="Palatino" w:eastAsia="Times New Roman" w:hAnsi="Palatino"/>
          <w:color w:val="252091"/>
          <w:sz w:val="36"/>
          <w:szCs w:val="36"/>
          <w:lang w:val="es-ES" w:eastAsia="es-ES"/>
        </w:rPr>
        <w:br/>
        <w:t>de la Iglesia y de los Sacerdotes.</w:t>
      </w:r>
    </w:p>
    <w:p w:rsidR="008207D4" w:rsidRPr="00A709AF" w:rsidRDefault="008207D4" w:rsidP="008207D4">
      <w:pPr>
        <w:jc w:val="center"/>
        <w:rPr>
          <w:rFonts w:ascii="Palatino" w:hAnsi="Palatino"/>
          <w:b/>
          <w:color w:val="000090"/>
          <w:sz w:val="36"/>
        </w:rPr>
      </w:pPr>
      <w:r w:rsidRPr="00A709AF">
        <w:rPr>
          <w:rFonts w:ascii="Palatino" w:hAnsi="Palatino"/>
          <w:b/>
          <w:color w:val="000090"/>
          <w:sz w:val="36"/>
        </w:rPr>
        <w:t>2.  ACEPTAR LO QUE DIOS PERMITE PARA NUESTRA VIDA:</w:t>
      </w:r>
    </w:p>
    <w:p w:rsidR="008207D4" w:rsidRPr="00A709AF" w:rsidRDefault="008207D4" w:rsidP="008207D4">
      <w:pPr>
        <w:jc w:val="center"/>
        <w:rPr>
          <w:rFonts w:ascii="Palatino" w:hAnsi="Palatino"/>
          <w:b/>
          <w:color w:val="000090"/>
          <w:sz w:val="36"/>
        </w:rPr>
      </w:pPr>
    </w:p>
    <w:p w:rsidR="008207D4" w:rsidRPr="00A709AF" w:rsidRDefault="00CC5838" w:rsidP="00CC5838">
      <w:pPr>
        <w:jc w:val="center"/>
        <w:rPr>
          <w:rFonts w:ascii="Palatino" w:hAnsi="Palatino"/>
          <w:color w:val="000090"/>
          <w:sz w:val="36"/>
        </w:rPr>
      </w:pPr>
      <w:r w:rsidRPr="00A709AF">
        <w:rPr>
          <w:rFonts w:ascii="Palatino" w:hAnsi="Palatino"/>
          <w:color w:val="000090"/>
          <w:sz w:val="36"/>
        </w:rPr>
        <w:t>Tomado de</w:t>
      </w:r>
      <w:r w:rsidR="008207D4" w:rsidRPr="00A709AF">
        <w:rPr>
          <w:rFonts w:ascii="Palatino" w:hAnsi="Palatino"/>
          <w:color w:val="000090"/>
          <w:sz w:val="36"/>
        </w:rPr>
        <w:t xml:space="preserve"> 4ª Señal de Salvación:</w:t>
      </w:r>
    </w:p>
    <w:p w:rsidR="008207D4" w:rsidRPr="00A709AF" w:rsidRDefault="008207D4" w:rsidP="008207D4">
      <w:pPr>
        <w:jc w:val="center"/>
        <w:rPr>
          <w:rFonts w:ascii="Palatino" w:hAnsi="Palatino"/>
          <w:b/>
          <w:color w:val="000090"/>
          <w:sz w:val="36"/>
        </w:rPr>
      </w:pPr>
      <w:r w:rsidRPr="00A709AF">
        <w:rPr>
          <w:rFonts w:ascii="Palatino" w:hAnsi="Palatino"/>
          <w:b/>
          <w:color w:val="000090"/>
          <w:sz w:val="36"/>
        </w:rPr>
        <w:t>Confianza en la Divina Providencia</w:t>
      </w:r>
    </w:p>
    <w:p w:rsidR="00CC5838" w:rsidRPr="00A709AF" w:rsidRDefault="008207D4" w:rsidP="008207D4">
      <w:pPr>
        <w:jc w:val="center"/>
        <w:rPr>
          <w:rFonts w:ascii="Palatino" w:hAnsi="Palatino"/>
          <w:b/>
          <w:color w:val="000090"/>
          <w:sz w:val="36"/>
        </w:rPr>
      </w:pPr>
      <w:r w:rsidRPr="00A709AF">
        <w:rPr>
          <w:rFonts w:ascii="Palatino" w:hAnsi="Palatino"/>
          <w:b/>
          <w:color w:val="000090"/>
          <w:sz w:val="36"/>
        </w:rPr>
        <w:lastRenderedPageBreak/>
        <w:t>Aceptación cristiana del sufrimiento</w:t>
      </w:r>
    </w:p>
    <w:p w:rsidR="00CC5838" w:rsidRPr="00A709AF" w:rsidRDefault="00CC5838" w:rsidP="008207D4">
      <w:pPr>
        <w:jc w:val="center"/>
        <w:rPr>
          <w:rFonts w:ascii="Palatino" w:hAnsi="Palatino"/>
          <w:color w:val="000090"/>
          <w:sz w:val="36"/>
        </w:rPr>
      </w:pPr>
    </w:p>
    <w:p w:rsidR="00CC5838" w:rsidRPr="00A709AF" w:rsidRDefault="00CC5838" w:rsidP="00CC5838">
      <w:pPr>
        <w:jc w:val="both"/>
        <w:rPr>
          <w:rFonts w:ascii="Palatino" w:hAnsi="Palatino"/>
          <w:b/>
          <w:color w:val="000090"/>
          <w:sz w:val="36"/>
        </w:rPr>
      </w:pPr>
      <w:r w:rsidRPr="00A709AF">
        <w:rPr>
          <w:rFonts w:ascii="Palatino" w:hAnsi="Palatino"/>
          <w:color w:val="000090"/>
          <w:sz w:val="36"/>
        </w:rPr>
        <w:tab/>
        <w:t xml:space="preserve">Aunque los seres humanos no nos demos cuenta, y </w:t>
      </w:r>
      <w:r w:rsidRPr="00A709AF">
        <w:rPr>
          <w:rFonts w:ascii="Palatino" w:hAnsi="Palatino"/>
          <w:b/>
          <w:color w:val="000090"/>
          <w:sz w:val="36"/>
        </w:rPr>
        <w:t>aunque a veces podamos experimentar perplejidad antes los designios de Dios,</w:t>
      </w:r>
      <w:r w:rsidRPr="00A709AF">
        <w:rPr>
          <w:rFonts w:ascii="Palatino" w:hAnsi="Palatino"/>
          <w:color w:val="000090"/>
          <w:sz w:val="36"/>
        </w:rPr>
        <w:t xml:space="preserve"> El en su Sabiduría y Bondad infinitas, </w:t>
      </w:r>
      <w:r w:rsidRPr="00A709AF">
        <w:rPr>
          <w:rFonts w:ascii="Palatino" w:hAnsi="Palatino"/>
          <w:b/>
          <w:color w:val="000090"/>
          <w:sz w:val="36"/>
        </w:rPr>
        <w:t>cuida de todas las cosas, las ordena y las dirige hacia el fin para el cual las creó.</w:t>
      </w:r>
    </w:p>
    <w:p w:rsidR="00CC5838" w:rsidRPr="00A709AF" w:rsidRDefault="00CC5838" w:rsidP="00CC5838">
      <w:pPr>
        <w:jc w:val="both"/>
        <w:rPr>
          <w:rFonts w:ascii="Palatino" w:hAnsi="Palatino"/>
          <w:b/>
          <w:color w:val="000090"/>
          <w:sz w:val="36"/>
        </w:rPr>
      </w:pPr>
    </w:p>
    <w:p w:rsidR="00CC5838" w:rsidRPr="00A709AF" w:rsidRDefault="00CC5838" w:rsidP="00CC5838">
      <w:pPr>
        <w:jc w:val="both"/>
        <w:rPr>
          <w:rFonts w:ascii="Palatino" w:hAnsi="Palatino"/>
          <w:b/>
          <w:color w:val="000090"/>
          <w:sz w:val="36"/>
        </w:rPr>
      </w:pPr>
      <w:r w:rsidRPr="00A709AF">
        <w:rPr>
          <w:rFonts w:ascii="Palatino" w:hAnsi="Palatino"/>
          <w:b/>
          <w:color w:val="000090"/>
          <w:sz w:val="36"/>
        </w:rPr>
        <w:t>.</w:t>
      </w:r>
      <w:r w:rsidRPr="00A709AF">
        <w:rPr>
          <w:rFonts w:ascii="Palatino" w:hAnsi="Palatino"/>
          <w:b/>
          <w:color w:val="000090"/>
          <w:sz w:val="36"/>
        </w:rPr>
        <w:tab/>
        <w:t>¿Qué significa tener confianza en la Divina Providencia?</w:t>
      </w:r>
    </w:p>
    <w:p w:rsidR="00CC5838" w:rsidRPr="00A709AF" w:rsidRDefault="00CC5838" w:rsidP="00CC5838">
      <w:pPr>
        <w:jc w:val="both"/>
        <w:rPr>
          <w:rFonts w:ascii="Palatino" w:hAnsi="Palatino"/>
          <w:b/>
          <w:color w:val="000090"/>
          <w:sz w:val="36"/>
        </w:rPr>
      </w:pPr>
    </w:p>
    <w:p w:rsidR="00CC5838" w:rsidRPr="00A709AF" w:rsidRDefault="00CC5838" w:rsidP="00CC5838">
      <w:pPr>
        <w:jc w:val="both"/>
        <w:rPr>
          <w:rFonts w:ascii="Palatino" w:hAnsi="Palatino"/>
          <w:b/>
          <w:color w:val="000090"/>
          <w:sz w:val="36"/>
        </w:rPr>
      </w:pPr>
      <w:r w:rsidRPr="00A709AF">
        <w:rPr>
          <w:rFonts w:ascii="Palatino" w:hAnsi="Palatino"/>
          <w:b/>
          <w:color w:val="000090"/>
          <w:sz w:val="36"/>
        </w:rPr>
        <w:tab/>
      </w:r>
      <w:r w:rsidRPr="00A709AF">
        <w:rPr>
          <w:rFonts w:ascii="Palatino" w:hAnsi="Palatino"/>
          <w:color w:val="000090"/>
          <w:sz w:val="36"/>
        </w:rPr>
        <w:t xml:space="preserve">Tener confianza en la Divina Providencia, </w:t>
      </w:r>
      <w:r w:rsidRPr="00A709AF">
        <w:rPr>
          <w:rFonts w:ascii="Palatino" w:hAnsi="Palatino"/>
          <w:b/>
          <w:color w:val="000090"/>
          <w:sz w:val="36"/>
        </w:rPr>
        <w:t>es confiar en que Dios es nuestro Creador, nuestro Padre, nuestro Dueño, y El está atento a todas nuestras necesidades.</w:t>
      </w:r>
    </w:p>
    <w:p w:rsidR="00CC5838" w:rsidRPr="00A709AF" w:rsidRDefault="00CC5838" w:rsidP="00CC5838">
      <w:pPr>
        <w:jc w:val="both"/>
        <w:rPr>
          <w:rFonts w:ascii="Palatino" w:hAnsi="Palatino"/>
          <w:color w:val="000090"/>
          <w:sz w:val="36"/>
        </w:rPr>
      </w:pPr>
    </w:p>
    <w:p w:rsidR="00CC5838" w:rsidRPr="00A709AF" w:rsidRDefault="00CC5838" w:rsidP="00CC5838">
      <w:pPr>
        <w:jc w:val="both"/>
        <w:rPr>
          <w:rFonts w:ascii="Palatino" w:hAnsi="Palatino"/>
          <w:color w:val="000090"/>
          <w:sz w:val="36"/>
        </w:rPr>
      </w:pPr>
      <w:r w:rsidRPr="00A709AF">
        <w:rPr>
          <w:rFonts w:ascii="Palatino" w:hAnsi="Palatino"/>
          <w:color w:val="000090"/>
          <w:sz w:val="36"/>
        </w:rPr>
        <w:tab/>
        <w:t xml:space="preserve">Dios, en su Divina Providencia, </w:t>
      </w:r>
      <w:r w:rsidRPr="00A709AF">
        <w:rPr>
          <w:rFonts w:ascii="Palatino" w:hAnsi="Palatino"/>
          <w:b/>
          <w:color w:val="000090"/>
          <w:sz w:val="36"/>
        </w:rPr>
        <w:t xml:space="preserve">conoce todas nuestras necesidades mejor que nosotros mismos </w:t>
      </w:r>
      <w:r w:rsidRPr="00A709AF">
        <w:rPr>
          <w:rFonts w:ascii="Palatino" w:hAnsi="Palatino"/>
          <w:color w:val="000090"/>
          <w:sz w:val="36"/>
        </w:rPr>
        <w:t xml:space="preserve">y se ocupa de ellas.  Tener confianza en su Divina Providencia es  saber que todo está en sus Manos.  </w:t>
      </w:r>
    </w:p>
    <w:p w:rsidR="00CC5838" w:rsidRPr="00A709AF" w:rsidRDefault="00CC5838" w:rsidP="00CC5838">
      <w:pPr>
        <w:jc w:val="both"/>
        <w:rPr>
          <w:rFonts w:ascii="Palatino" w:hAnsi="Palatino"/>
          <w:color w:val="000090"/>
          <w:sz w:val="36"/>
        </w:rPr>
      </w:pPr>
    </w:p>
    <w:p w:rsidR="00CC5838" w:rsidRPr="00A709AF" w:rsidRDefault="00CC5838" w:rsidP="00CC5838">
      <w:pPr>
        <w:jc w:val="both"/>
        <w:rPr>
          <w:rFonts w:ascii="Palatino" w:hAnsi="Palatino"/>
          <w:color w:val="000090"/>
          <w:sz w:val="36"/>
        </w:rPr>
      </w:pPr>
      <w:r w:rsidRPr="00A519A9">
        <w:rPr>
          <w:rFonts w:ascii="Palatino" w:hAnsi="Palatino"/>
          <w:color w:val="000090"/>
          <w:sz w:val="36"/>
          <w:lang w:val="es-ES"/>
        </w:rPr>
        <w:tab/>
      </w:r>
      <w:r w:rsidRPr="00A709AF">
        <w:rPr>
          <w:rFonts w:ascii="Palatino" w:hAnsi="Palatino"/>
          <w:b/>
          <w:color w:val="000090"/>
          <w:sz w:val="36"/>
        </w:rPr>
        <w:t>CIC #301</w:t>
      </w:r>
      <w:r w:rsidRPr="00A709AF">
        <w:rPr>
          <w:rFonts w:ascii="Palatino" w:hAnsi="Palatino"/>
          <w:color w:val="000090"/>
          <w:sz w:val="36"/>
        </w:rPr>
        <w:t xml:space="preserve"> </w:t>
      </w:r>
      <w:r w:rsidRPr="00A519A9">
        <w:rPr>
          <w:rFonts w:ascii="Palatino" w:hAnsi="Palatino"/>
          <w:color w:val="000090"/>
          <w:sz w:val="36"/>
          <w:lang w:val="es-ES"/>
        </w:rPr>
        <w:t>“</w:t>
      </w:r>
      <w:r w:rsidRPr="00A709AF">
        <w:rPr>
          <w:rFonts w:ascii="Palatino" w:hAnsi="Palatino"/>
          <w:b/>
          <w:color w:val="000090"/>
          <w:sz w:val="36"/>
        </w:rPr>
        <w:t>Reconocer esta dependencia completa</w:t>
      </w:r>
      <w:r w:rsidRPr="00A709AF">
        <w:rPr>
          <w:rFonts w:ascii="Palatino" w:hAnsi="Palatino"/>
          <w:color w:val="000090"/>
          <w:sz w:val="36"/>
        </w:rPr>
        <w:t xml:space="preserve"> con respecto al Creador es fuente de </w:t>
      </w:r>
      <w:r w:rsidRPr="00A709AF">
        <w:rPr>
          <w:rFonts w:ascii="Palatino" w:hAnsi="Palatino"/>
          <w:b/>
          <w:color w:val="000090"/>
          <w:sz w:val="36"/>
        </w:rPr>
        <w:t>sabiduría y de libertad, de gozo y de confianza</w:t>
      </w:r>
      <w:r w:rsidRPr="00A709AF">
        <w:rPr>
          <w:rFonts w:ascii="Palatino" w:hAnsi="Palatino"/>
          <w:color w:val="000090"/>
          <w:sz w:val="36"/>
        </w:rPr>
        <w:t xml:space="preserve">”.  </w:t>
      </w:r>
    </w:p>
    <w:p w:rsidR="00CC5838" w:rsidRPr="00A709AF" w:rsidRDefault="00CC5838" w:rsidP="00CC5838">
      <w:pPr>
        <w:jc w:val="both"/>
        <w:rPr>
          <w:rFonts w:ascii="Palatino" w:hAnsi="Palatino"/>
          <w:b/>
          <w:color w:val="000090"/>
          <w:sz w:val="36"/>
        </w:rPr>
      </w:pPr>
    </w:p>
    <w:p w:rsidR="00CC5838" w:rsidRPr="00A709AF" w:rsidRDefault="00EC6FA2" w:rsidP="00CC5838">
      <w:pPr>
        <w:jc w:val="both"/>
        <w:rPr>
          <w:rFonts w:ascii="Palatino" w:hAnsi="Palatino"/>
          <w:color w:val="000090"/>
          <w:sz w:val="36"/>
        </w:rPr>
      </w:pPr>
      <w:r w:rsidRPr="00A709AF">
        <w:rPr>
          <w:rFonts w:ascii="Palatino" w:hAnsi="Palatino"/>
          <w:b/>
          <w:color w:val="000090"/>
          <w:sz w:val="36"/>
        </w:rPr>
        <w:tab/>
      </w:r>
      <w:r w:rsidR="00CC5838" w:rsidRPr="00A709AF">
        <w:rPr>
          <w:rFonts w:ascii="Palatino" w:hAnsi="Palatino"/>
          <w:color w:val="000090"/>
          <w:sz w:val="36"/>
        </w:rPr>
        <w:t xml:space="preserve">Dios no quiere directamente ningún mal físico, entendido como privación de algún bien físico (por ejemplo, una enfermedad).  Tampoco quiere directamente ninguna carencia, como una privación injusta de la libertad, una situación económica difícil, pero </w:t>
      </w:r>
      <w:r w:rsidR="00CC5838" w:rsidRPr="00A709AF">
        <w:rPr>
          <w:rFonts w:ascii="Palatino" w:hAnsi="Palatino"/>
          <w:b/>
          <w:color w:val="000090"/>
          <w:sz w:val="36"/>
        </w:rPr>
        <w:t>permite estos llamados “males” y a partir de ellos obtener mayores bienes.</w:t>
      </w:r>
      <w:r w:rsidR="00CC5838" w:rsidRPr="00A709AF">
        <w:rPr>
          <w:rFonts w:ascii="Palatino" w:hAnsi="Palatino"/>
          <w:color w:val="000090"/>
          <w:sz w:val="36"/>
        </w:rPr>
        <w:t xml:space="preserve">  </w:t>
      </w:r>
    </w:p>
    <w:p w:rsidR="00CC5838" w:rsidRPr="00A709AF" w:rsidRDefault="00CC5838" w:rsidP="00CC5838">
      <w:pPr>
        <w:jc w:val="both"/>
        <w:rPr>
          <w:rFonts w:ascii="Palatino" w:hAnsi="Palatino"/>
          <w:color w:val="000090"/>
          <w:sz w:val="36"/>
        </w:rPr>
      </w:pPr>
    </w:p>
    <w:p w:rsidR="00CC5838" w:rsidRPr="00A709AF" w:rsidRDefault="00CC5838" w:rsidP="00CC5838">
      <w:pPr>
        <w:jc w:val="both"/>
        <w:rPr>
          <w:rFonts w:ascii="Palatino" w:hAnsi="Palatino"/>
          <w:color w:val="000090"/>
          <w:sz w:val="36"/>
        </w:rPr>
      </w:pPr>
      <w:r w:rsidRPr="00A709AF">
        <w:rPr>
          <w:rFonts w:ascii="Palatino" w:hAnsi="Palatino"/>
          <w:color w:val="000090"/>
          <w:sz w:val="36"/>
        </w:rPr>
        <w:lastRenderedPageBreak/>
        <w:tab/>
        <w:t xml:space="preserve">Estos </w:t>
      </w:r>
      <w:r w:rsidRPr="00A709AF">
        <w:rPr>
          <w:rFonts w:ascii="Palatino" w:hAnsi="Palatino"/>
          <w:b/>
          <w:color w:val="000090"/>
          <w:sz w:val="36"/>
        </w:rPr>
        <w:t>llamados “males” pueden resultar “bienes”</w:t>
      </w:r>
      <w:r w:rsidRPr="00A709AF">
        <w:rPr>
          <w:rFonts w:ascii="Palatino" w:hAnsi="Palatino"/>
          <w:color w:val="000090"/>
          <w:sz w:val="36"/>
        </w:rPr>
        <w:t xml:space="preserve"> </w:t>
      </w:r>
      <w:r w:rsidRPr="00A709AF">
        <w:rPr>
          <w:rFonts w:ascii="Palatino" w:hAnsi="Palatino"/>
          <w:b/>
          <w:color w:val="000090"/>
          <w:sz w:val="36"/>
        </w:rPr>
        <w:t>cuando los aprovechamos como lo que son</w:t>
      </w:r>
      <w:proofErr w:type="gramStart"/>
      <w:r w:rsidRPr="00A709AF">
        <w:rPr>
          <w:rFonts w:ascii="Palatino" w:hAnsi="Palatino"/>
          <w:b/>
          <w:color w:val="000090"/>
          <w:sz w:val="36"/>
        </w:rPr>
        <w:t>:  gracias</w:t>
      </w:r>
      <w:proofErr w:type="gramEnd"/>
      <w:r w:rsidRPr="00A709AF">
        <w:rPr>
          <w:rFonts w:ascii="Palatino" w:hAnsi="Palatino"/>
          <w:b/>
          <w:color w:val="000090"/>
          <w:sz w:val="36"/>
        </w:rPr>
        <w:t xml:space="preserve"> de privación, de sufrimiento, de dolor, aún de purificación,</w:t>
      </w:r>
      <w:r w:rsidRPr="00A709AF">
        <w:rPr>
          <w:rFonts w:ascii="Palatino" w:hAnsi="Palatino"/>
          <w:color w:val="000090"/>
          <w:sz w:val="36"/>
        </w:rPr>
        <w:t xml:space="preserve"> para crecer en nuestra vida espiritual.</w:t>
      </w:r>
    </w:p>
    <w:p w:rsidR="00CC5838" w:rsidRPr="00A709AF" w:rsidRDefault="00CC5838" w:rsidP="00CC5838">
      <w:pPr>
        <w:jc w:val="both"/>
        <w:rPr>
          <w:rFonts w:ascii="Palatino" w:hAnsi="Palatino"/>
          <w:b/>
          <w:color w:val="000090"/>
          <w:sz w:val="36"/>
        </w:rPr>
      </w:pPr>
    </w:p>
    <w:p w:rsidR="00CC5838" w:rsidRPr="00A709AF" w:rsidRDefault="00CC5838" w:rsidP="00CC5838">
      <w:pPr>
        <w:jc w:val="both"/>
        <w:rPr>
          <w:rFonts w:ascii="Palatino" w:hAnsi="Palatino"/>
          <w:color w:val="000090"/>
          <w:sz w:val="36"/>
        </w:rPr>
      </w:pPr>
      <w:r w:rsidRPr="00A709AF">
        <w:rPr>
          <w:rFonts w:ascii="Palatino" w:hAnsi="Palatino"/>
          <w:b/>
          <w:color w:val="000090"/>
          <w:sz w:val="36"/>
        </w:rPr>
        <w:tab/>
      </w:r>
      <w:r w:rsidRPr="00A709AF">
        <w:rPr>
          <w:rFonts w:ascii="Palatino" w:hAnsi="Palatino"/>
          <w:color w:val="000090"/>
          <w:sz w:val="36"/>
        </w:rPr>
        <w:t xml:space="preserve">De allí que </w:t>
      </w:r>
      <w:r w:rsidRPr="00A709AF">
        <w:rPr>
          <w:rFonts w:ascii="Palatino" w:hAnsi="Palatino"/>
          <w:b/>
          <w:color w:val="000090"/>
          <w:sz w:val="36"/>
        </w:rPr>
        <w:t>San Agustín</w:t>
      </w:r>
      <w:r w:rsidRPr="00A709AF">
        <w:rPr>
          <w:rFonts w:ascii="Palatino" w:hAnsi="Palatino"/>
          <w:color w:val="000090"/>
          <w:sz w:val="36"/>
        </w:rPr>
        <w:t xml:space="preserve"> enseñe</w:t>
      </w:r>
      <w:proofErr w:type="gramStart"/>
      <w:r w:rsidRPr="00A709AF">
        <w:rPr>
          <w:rFonts w:ascii="Palatino" w:hAnsi="Palatino"/>
          <w:color w:val="000090"/>
          <w:sz w:val="36"/>
        </w:rPr>
        <w:t>:  “</w:t>
      </w:r>
      <w:proofErr w:type="gramEnd"/>
      <w:r w:rsidRPr="00A709AF">
        <w:rPr>
          <w:rFonts w:ascii="Palatino" w:hAnsi="Palatino"/>
          <w:b/>
          <w:color w:val="000090"/>
          <w:sz w:val="36"/>
        </w:rPr>
        <w:t>El Dios Omnipotente no habría permitido que hubiese mal en sus obras si no fuese tan Omnipotente y Bueno que consiga sacar bien del propio mal</w:t>
      </w:r>
      <w:r w:rsidRPr="00A709AF">
        <w:rPr>
          <w:rFonts w:ascii="Palatino" w:hAnsi="Palatino"/>
          <w:color w:val="000090"/>
          <w:sz w:val="36"/>
        </w:rPr>
        <w:t>”.</w:t>
      </w:r>
    </w:p>
    <w:p w:rsidR="00CC5838" w:rsidRPr="00A709AF" w:rsidRDefault="00CC5838" w:rsidP="00CC5838">
      <w:pPr>
        <w:jc w:val="both"/>
        <w:rPr>
          <w:rFonts w:ascii="Palatino" w:hAnsi="Palatino"/>
          <w:color w:val="000090"/>
          <w:sz w:val="36"/>
        </w:rPr>
      </w:pPr>
    </w:p>
    <w:p w:rsidR="00CC5838" w:rsidRPr="00A709AF" w:rsidRDefault="00CC5838" w:rsidP="00CC5838">
      <w:pPr>
        <w:jc w:val="both"/>
        <w:rPr>
          <w:rFonts w:ascii="Palatino" w:hAnsi="Palatino"/>
          <w:color w:val="000090"/>
          <w:sz w:val="36"/>
        </w:rPr>
      </w:pPr>
      <w:r w:rsidRPr="00A709AF">
        <w:rPr>
          <w:rFonts w:ascii="Palatino" w:hAnsi="Palatino"/>
          <w:color w:val="000090"/>
          <w:sz w:val="36"/>
        </w:rPr>
        <w:tab/>
        <w:t xml:space="preserve">Santa Catalina de Siena dice </w:t>
      </w:r>
      <w:r w:rsidRPr="00A709AF">
        <w:rPr>
          <w:rFonts w:ascii="Palatino" w:hAnsi="Palatino"/>
          <w:b/>
          <w:color w:val="000090"/>
          <w:sz w:val="36"/>
        </w:rPr>
        <w:t>a "los que se escandalizan y se rebelan por lo que les sucede"</w:t>
      </w:r>
      <w:proofErr w:type="gramStart"/>
      <w:r w:rsidRPr="00A709AF">
        <w:rPr>
          <w:rFonts w:ascii="Palatino" w:hAnsi="Palatino"/>
          <w:b/>
          <w:color w:val="000090"/>
          <w:sz w:val="36"/>
        </w:rPr>
        <w:t>:</w:t>
      </w:r>
      <w:r w:rsidRPr="00A709AF">
        <w:rPr>
          <w:rFonts w:ascii="Palatino" w:hAnsi="Palatino"/>
          <w:color w:val="000090"/>
          <w:sz w:val="36"/>
        </w:rPr>
        <w:t xml:space="preserve">  "</w:t>
      </w:r>
      <w:proofErr w:type="gramEnd"/>
      <w:r w:rsidRPr="00A709AF">
        <w:rPr>
          <w:rFonts w:ascii="Palatino" w:hAnsi="Palatino"/>
          <w:color w:val="000090"/>
          <w:sz w:val="36"/>
        </w:rPr>
        <w:t xml:space="preserve">Todo procede del amor, </w:t>
      </w:r>
      <w:r w:rsidRPr="00A709AF">
        <w:rPr>
          <w:rFonts w:ascii="Palatino" w:hAnsi="Palatino"/>
          <w:b/>
          <w:color w:val="000090"/>
          <w:sz w:val="36"/>
        </w:rPr>
        <w:t>todo está ordenado a la salvación del hombre,</w:t>
      </w:r>
      <w:r w:rsidRPr="00A709AF">
        <w:rPr>
          <w:rFonts w:ascii="Palatino" w:hAnsi="Palatino"/>
          <w:color w:val="000090"/>
          <w:sz w:val="36"/>
        </w:rPr>
        <w:t xml:space="preserve"> </w:t>
      </w:r>
      <w:r w:rsidRPr="00A709AF">
        <w:rPr>
          <w:rFonts w:ascii="Palatino" w:hAnsi="Palatino"/>
          <w:b/>
          <w:color w:val="000090"/>
          <w:sz w:val="36"/>
        </w:rPr>
        <w:t>Dios no hace nada que no sea con este fin</w:t>
      </w:r>
      <w:r w:rsidRPr="00A709AF">
        <w:rPr>
          <w:rFonts w:ascii="Palatino" w:hAnsi="Palatino"/>
          <w:color w:val="000090"/>
          <w:sz w:val="36"/>
        </w:rPr>
        <w:t>" (</w:t>
      </w:r>
      <w:r w:rsidRPr="00A709AF">
        <w:rPr>
          <w:rFonts w:ascii="Palatino" w:hAnsi="Palatino"/>
          <w:i/>
          <w:color w:val="000090"/>
          <w:sz w:val="36"/>
        </w:rPr>
        <w:t>Diálogos</w:t>
      </w:r>
      <w:r w:rsidRPr="00A709AF">
        <w:rPr>
          <w:rFonts w:ascii="Palatino" w:hAnsi="Palatino"/>
          <w:color w:val="000090"/>
          <w:sz w:val="36"/>
        </w:rPr>
        <w:t xml:space="preserve"> 4, 138).</w:t>
      </w:r>
    </w:p>
    <w:p w:rsidR="008207D4" w:rsidRPr="00A709AF" w:rsidRDefault="008207D4" w:rsidP="00CC5838">
      <w:pPr>
        <w:jc w:val="both"/>
        <w:rPr>
          <w:rFonts w:ascii="Palatino" w:hAnsi="Palatino"/>
          <w:b/>
          <w:color w:val="000090"/>
          <w:sz w:val="36"/>
        </w:rPr>
      </w:pPr>
    </w:p>
    <w:p w:rsidR="00CC5838" w:rsidRPr="00A709AF" w:rsidRDefault="00CC5838" w:rsidP="008207D4">
      <w:pPr>
        <w:jc w:val="both"/>
        <w:rPr>
          <w:rFonts w:ascii="Palatino" w:hAnsi="Palatino"/>
          <w:color w:val="000090"/>
          <w:sz w:val="36"/>
        </w:rPr>
      </w:pPr>
      <w:r w:rsidRPr="00A709AF">
        <w:rPr>
          <w:rFonts w:ascii="Palatino" w:hAnsi="Palatino"/>
          <w:b/>
          <w:color w:val="000090"/>
          <w:sz w:val="36"/>
        </w:rPr>
        <w:t>CIC #324  “</w:t>
      </w:r>
      <w:r w:rsidRPr="00A709AF">
        <w:rPr>
          <w:rFonts w:ascii="Palatino" w:hAnsi="Palatino"/>
          <w:color w:val="000090"/>
          <w:sz w:val="36"/>
        </w:rPr>
        <w:t xml:space="preserve">La permisión divina del mal físico y del mal moral es un misterio... La fe nos da la certeza de que </w:t>
      </w:r>
      <w:r w:rsidRPr="00A709AF">
        <w:rPr>
          <w:rFonts w:ascii="Palatino" w:hAnsi="Palatino"/>
          <w:b/>
          <w:color w:val="000090"/>
          <w:sz w:val="36"/>
        </w:rPr>
        <w:t>Dios no permitiría el mal si no hiciera salir el bien del mal mismo, por caminos que nosotros sólo conoceremos plenamente en la vida eterna.</w:t>
      </w:r>
      <w:r w:rsidRPr="00A709AF">
        <w:rPr>
          <w:rFonts w:ascii="Palatino" w:hAnsi="Palatino"/>
          <w:color w:val="000090"/>
          <w:sz w:val="36"/>
        </w:rPr>
        <w:t>”</w:t>
      </w:r>
    </w:p>
    <w:p w:rsidR="00CC5838" w:rsidRPr="00A709AF" w:rsidRDefault="00CC5838" w:rsidP="008207D4">
      <w:pPr>
        <w:jc w:val="both"/>
        <w:rPr>
          <w:rFonts w:ascii="Palatino" w:hAnsi="Palatino"/>
          <w:color w:val="000090"/>
          <w:sz w:val="36"/>
        </w:rPr>
      </w:pPr>
    </w:p>
    <w:p w:rsidR="00CC5838" w:rsidRPr="00A709AF" w:rsidRDefault="00CC5838" w:rsidP="00CC5838">
      <w:pPr>
        <w:jc w:val="both"/>
        <w:rPr>
          <w:rFonts w:ascii="Palatino" w:hAnsi="Palatino"/>
          <w:b/>
          <w:color w:val="000090"/>
          <w:sz w:val="36"/>
        </w:rPr>
      </w:pPr>
      <w:r w:rsidRPr="00A709AF">
        <w:rPr>
          <w:rFonts w:ascii="Palatino" w:hAnsi="Palatino"/>
          <w:b/>
          <w:color w:val="000090"/>
          <w:sz w:val="36"/>
        </w:rPr>
        <w:t>.</w:t>
      </w:r>
      <w:r w:rsidRPr="00A709AF">
        <w:rPr>
          <w:rFonts w:ascii="Palatino" w:hAnsi="Palatino"/>
          <w:b/>
          <w:color w:val="000090"/>
          <w:sz w:val="36"/>
        </w:rPr>
        <w:tab/>
        <w:t>Entonces… ¿cómo ubicar el sufrimiento humano en todo este panorama? </w:t>
      </w:r>
    </w:p>
    <w:p w:rsidR="00CC5838" w:rsidRPr="00A709AF" w:rsidRDefault="00CC5838" w:rsidP="00CC5838">
      <w:pPr>
        <w:jc w:val="both"/>
        <w:rPr>
          <w:rFonts w:ascii="Palatino" w:hAnsi="Palatino"/>
          <w:b/>
          <w:color w:val="000090"/>
          <w:sz w:val="36"/>
        </w:rPr>
      </w:pPr>
      <w:r w:rsidRPr="00A709AF">
        <w:rPr>
          <w:rFonts w:ascii="Palatino" w:hAnsi="Palatino"/>
          <w:b/>
          <w:color w:val="000090"/>
          <w:sz w:val="36"/>
        </w:rPr>
        <w:t xml:space="preserve"> </w:t>
      </w:r>
    </w:p>
    <w:p w:rsidR="00CC5838" w:rsidRPr="00A709AF" w:rsidRDefault="00CC5838" w:rsidP="00CC5838">
      <w:pPr>
        <w:jc w:val="both"/>
        <w:rPr>
          <w:rFonts w:ascii="Palatino" w:hAnsi="Palatino"/>
          <w:color w:val="000090"/>
          <w:sz w:val="36"/>
        </w:rPr>
      </w:pPr>
      <w:r w:rsidRPr="00A709AF">
        <w:rPr>
          <w:rFonts w:ascii="Palatino" w:hAnsi="Palatino"/>
          <w:b/>
          <w:color w:val="000090"/>
          <w:sz w:val="36"/>
        </w:rPr>
        <w:tab/>
      </w:r>
      <w:r w:rsidRPr="00A709AF">
        <w:rPr>
          <w:rFonts w:ascii="Palatino" w:hAnsi="Palatino"/>
          <w:color w:val="000090"/>
          <w:sz w:val="36"/>
        </w:rPr>
        <w:t xml:space="preserve">El testimonio de </w:t>
      </w:r>
      <w:r w:rsidRPr="00A709AF">
        <w:rPr>
          <w:rFonts w:ascii="Palatino" w:hAnsi="Palatino"/>
          <w:b/>
          <w:color w:val="000090"/>
          <w:sz w:val="36"/>
        </w:rPr>
        <w:t>Santo Tomás Moro</w:t>
      </w:r>
      <w:r w:rsidRPr="00A709AF">
        <w:rPr>
          <w:rFonts w:ascii="Palatino" w:hAnsi="Palatino"/>
          <w:color w:val="000090"/>
          <w:sz w:val="36"/>
        </w:rPr>
        <w:t xml:space="preserve"> nos puede servir de premisa. Poco antes de su martirio, consuela a su hija: "</w:t>
      </w:r>
      <w:r w:rsidRPr="00A709AF">
        <w:rPr>
          <w:rFonts w:ascii="Palatino" w:hAnsi="Palatino"/>
          <w:b/>
          <w:color w:val="000090"/>
          <w:sz w:val="36"/>
        </w:rPr>
        <w:t>Nada puede pasarme que Dios no quiera</w:t>
      </w:r>
      <w:r w:rsidRPr="00A709AF">
        <w:rPr>
          <w:rFonts w:ascii="Palatino" w:hAnsi="Palatino"/>
          <w:color w:val="000090"/>
          <w:sz w:val="36"/>
        </w:rPr>
        <w:t xml:space="preserve">. Y todo lo que Él quiere, </w:t>
      </w:r>
      <w:r w:rsidRPr="00A709AF">
        <w:rPr>
          <w:rFonts w:ascii="Palatino" w:hAnsi="Palatino"/>
          <w:b/>
          <w:color w:val="000090"/>
          <w:sz w:val="36"/>
        </w:rPr>
        <w:t>por muy malo que nos parezca, es en realidad lo mejor</w:t>
      </w:r>
      <w:r w:rsidRPr="00A709AF">
        <w:rPr>
          <w:rFonts w:ascii="Palatino" w:hAnsi="Palatino"/>
          <w:color w:val="000090"/>
          <w:sz w:val="36"/>
        </w:rPr>
        <w:t>" (</w:t>
      </w:r>
      <w:r w:rsidRPr="00A709AF">
        <w:rPr>
          <w:rFonts w:ascii="Palatino" w:hAnsi="Palatino"/>
          <w:i/>
          <w:color w:val="000090"/>
          <w:sz w:val="36"/>
        </w:rPr>
        <w:t>Carta de prisión</w:t>
      </w:r>
      <w:r w:rsidRPr="00A709AF">
        <w:rPr>
          <w:rFonts w:ascii="Palatino" w:hAnsi="Palatino"/>
          <w:color w:val="000090"/>
          <w:sz w:val="36"/>
        </w:rPr>
        <w:t>; cf. Liturgia de las Horas, III, Oficio de lectura 22 junio).</w:t>
      </w:r>
    </w:p>
    <w:p w:rsidR="00CC5838" w:rsidRPr="00A709AF" w:rsidRDefault="00CC5838" w:rsidP="00CC5838">
      <w:pPr>
        <w:jc w:val="both"/>
        <w:rPr>
          <w:rFonts w:ascii="Palatino" w:hAnsi="Palatino"/>
          <w:b/>
          <w:color w:val="000090"/>
          <w:sz w:val="36"/>
        </w:rPr>
      </w:pPr>
    </w:p>
    <w:p w:rsidR="00CC5838" w:rsidRPr="00A709AF" w:rsidRDefault="00CC5838" w:rsidP="00CC5838">
      <w:pPr>
        <w:jc w:val="both"/>
        <w:rPr>
          <w:rFonts w:ascii="Palatino" w:hAnsi="Palatino"/>
          <w:b/>
          <w:color w:val="000090"/>
          <w:sz w:val="36"/>
        </w:rPr>
      </w:pPr>
      <w:r w:rsidRPr="00A709AF">
        <w:rPr>
          <w:rFonts w:ascii="Palatino" w:hAnsi="Palatino"/>
          <w:b/>
          <w:color w:val="000090"/>
          <w:sz w:val="36"/>
        </w:rPr>
        <w:lastRenderedPageBreak/>
        <w:tab/>
      </w:r>
      <w:r w:rsidRPr="00A709AF">
        <w:rPr>
          <w:rFonts w:ascii="Palatino" w:hAnsi="Palatino"/>
          <w:color w:val="000090"/>
          <w:sz w:val="36"/>
        </w:rPr>
        <w:t>El Catecismo aborda este problema de manera impactante, al darnos una información insólita:   </w:t>
      </w:r>
      <w:r w:rsidRPr="00A709AF">
        <w:rPr>
          <w:rFonts w:ascii="Palatino" w:hAnsi="Palatino"/>
          <w:b/>
          <w:color w:val="000090"/>
          <w:sz w:val="36"/>
        </w:rPr>
        <w:t>con el sufrimiento es que somos verdaderos colaboradores de Dios. (!!!)  (CIC #307)</w:t>
      </w:r>
    </w:p>
    <w:p w:rsidR="00CC5838" w:rsidRPr="00A709AF" w:rsidRDefault="00CC5838" w:rsidP="00CC5838">
      <w:pPr>
        <w:jc w:val="both"/>
        <w:rPr>
          <w:rFonts w:ascii="Palatino" w:hAnsi="Palatino"/>
          <w:b/>
          <w:color w:val="000090"/>
          <w:sz w:val="36"/>
        </w:rPr>
      </w:pPr>
    </w:p>
    <w:p w:rsidR="00CC5838" w:rsidRPr="00A709AF" w:rsidRDefault="00EC6FA2" w:rsidP="00CC5838">
      <w:pPr>
        <w:jc w:val="both"/>
        <w:rPr>
          <w:rFonts w:ascii="Palatino" w:hAnsi="Palatino"/>
          <w:i/>
          <w:color w:val="000090"/>
          <w:sz w:val="36"/>
        </w:rPr>
      </w:pPr>
      <w:r w:rsidRPr="00A709AF">
        <w:rPr>
          <w:rFonts w:ascii="Palatino" w:hAnsi="Palatino"/>
          <w:color w:val="000090"/>
          <w:sz w:val="36"/>
        </w:rPr>
        <w:tab/>
      </w:r>
      <w:r w:rsidR="00CC5838" w:rsidRPr="00A709AF">
        <w:rPr>
          <w:rFonts w:ascii="Palatino" w:hAnsi="Palatino"/>
          <w:color w:val="000090"/>
          <w:sz w:val="36"/>
        </w:rPr>
        <w:t xml:space="preserve">El Arzobispo </w:t>
      </w:r>
      <w:proofErr w:type="spellStart"/>
      <w:r w:rsidR="00CC5838" w:rsidRPr="00A709AF">
        <w:rPr>
          <w:rFonts w:ascii="Palatino" w:hAnsi="Palatino"/>
          <w:color w:val="000090"/>
          <w:sz w:val="36"/>
        </w:rPr>
        <w:t>Fulton</w:t>
      </w:r>
      <w:proofErr w:type="spellEnd"/>
      <w:r w:rsidR="00CC5838" w:rsidRPr="00A709AF">
        <w:rPr>
          <w:rFonts w:ascii="Palatino" w:hAnsi="Palatino"/>
          <w:color w:val="000090"/>
          <w:sz w:val="36"/>
        </w:rPr>
        <w:t xml:space="preserve"> </w:t>
      </w:r>
      <w:proofErr w:type="spellStart"/>
      <w:r w:rsidR="00CC5838" w:rsidRPr="00A709AF">
        <w:rPr>
          <w:rFonts w:ascii="Palatino" w:hAnsi="Palatino"/>
          <w:color w:val="000090"/>
          <w:sz w:val="36"/>
        </w:rPr>
        <w:t>Sheen</w:t>
      </w:r>
      <w:proofErr w:type="spellEnd"/>
      <w:r w:rsidR="00CC5838" w:rsidRPr="00A709AF">
        <w:rPr>
          <w:rFonts w:ascii="Palatino" w:hAnsi="Palatino"/>
          <w:color w:val="000090"/>
          <w:sz w:val="36"/>
        </w:rPr>
        <w:t xml:space="preserve"> dice en su auto-biografía que, al pronunciar Jesús en la Cruz al momento de morir </w:t>
      </w:r>
      <w:r w:rsidR="00CC5838" w:rsidRPr="00A709AF">
        <w:rPr>
          <w:rFonts w:ascii="Palatino" w:hAnsi="Palatino"/>
          <w:i/>
          <w:color w:val="000090"/>
          <w:sz w:val="36"/>
        </w:rPr>
        <w:t>“Todo está consumado”, </w:t>
      </w:r>
      <w:r w:rsidR="00CC5838" w:rsidRPr="00A709AF">
        <w:rPr>
          <w:rFonts w:ascii="Palatino" w:hAnsi="Palatino"/>
          <w:color w:val="000090"/>
          <w:sz w:val="36"/>
        </w:rPr>
        <w:t>estaba diciéndonos que ya El había dado </w:t>
      </w:r>
      <w:r w:rsidR="00CC5838" w:rsidRPr="00A709AF">
        <w:rPr>
          <w:rFonts w:ascii="Palatino" w:hAnsi="Palatino"/>
          <w:i/>
          <w:color w:val="000090"/>
          <w:sz w:val="36"/>
        </w:rPr>
        <w:t>todo </w:t>
      </w:r>
      <w:r w:rsidR="00CC5838" w:rsidRPr="00A709AF">
        <w:rPr>
          <w:rFonts w:ascii="Palatino" w:hAnsi="Palatino"/>
          <w:color w:val="000090"/>
          <w:sz w:val="36"/>
        </w:rPr>
        <w:t xml:space="preserve">por nuestra salvación.  Pero algo falta, porque San Pablo nos dice que </w:t>
      </w:r>
      <w:r w:rsidR="00CC5838" w:rsidRPr="00A709AF">
        <w:rPr>
          <w:rFonts w:ascii="Palatino" w:hAnsi="Palatino"/>
          <w:i/>
          <w:color w:val="000090"/>
          <w:sz w:val="36"/>
        </w:rPr>
        <w:t>completa en su carne lo que falta a los sufrimientos de Cristo.  (Col 1, 24) </w:t>
      </w:r>
    </w:p>
    <w:p w:rsidR="00CC5838" w:rsidRPr="00A709AF" w:rsidRDefault="00CC5838" w:rsidP="00CC5838">
      <w:pPr>
        <w:jc w:val="both"/>
        <w:rPr>
          <w:rFonts w:ascii="Palatino" w:hAnsi="Palatino"/>
          <w:i/>
          <w:color w:val="000090"/>
          <w:sz w:val="36"/>
        </w:rPr>
      </w:pPr>
    </w:p>
    <w:p w:rsidR="00CC5838" w:rsidRPr="00A709AF" w:rsidRDefault="00CC5838" w:rsidP="00CC5838">
      <w:pPr>
        <w:jc w:val="both"/>
        <w:rPr>
          <w:rFonts w:ascii="Palatino" w:hAnsi="Palatino"/>
          <w:color w:val="000090"/>
          <w:sz w:val="36"/>
        </w:rPr>
      </w:pPr>
      <w:r w:rsidRPr="00A709AF">
        <w:rPr>
          <w:rFonts w:ascii="Palatino" w:hAnsi="Palatino"/>
          <w:b/>
          <w:color w:val="000090"/>
          <w:sz w:val="36"/>
        </w:rPr>
        <w:tab/>
        <w:t>¿Qué es lo que falta? </w:t>
      </w:r>
      <w:r w:rsidRPr="00A709AF">
        <w:rPr>
          <w:rFonts w:ascii="Palatino" w:hAnsi="Palatino"/>
          <w:color w:val="000090"/>
          <w:sz w:val="36"/>
        </w:rPr>
        <w:t xml:space="preserve"> </w:t>
      </w:r>
    </w:p>
    <w:p w:rsidR="00EC6FA2" w:rsidRPr="00A709AF" w:rsidRDefault="00EC6FA2" w:rsidP="00CC5838">
      <w:pPr>
        <w:jc w:val="both"/>
        <w:rPr>
          <w:rFonts w:ascii="Palatino" w:hAnsi="Palatino"/>
          <w:color w:val="000090"/>
          <w:sz w:val="36"/>
        </w:rPr>
      </w:pPr>
    </w:p>
    <w:p w:rsidR="00CC5838" w:rsidRPr="00A709AF" w:rsidRDefault="00CC5838" w:rsidP="00CC5838">
      <w:pPr>
        <w:jc w:val="both"/>
        <w:rPr>
          <w:rFonts w:ascii="Palatino" w:hAnsi="Palatino"/>
          <w:color w:val="000090"/>
          <w:sz w:val="36"/>
        </w:rPr>
      </w:pPr>
      <w:r w:rsidRPr="00A709AF">
        <w:rPr>
          <w:rFonts w:ascii="Palatino" w:hAnsi="Palatino"/>
          <w:color w:val="000090"/>
          <w:sz w:val="36"/>
        </w:rPr>
        <w:tab/>
      </w:r>
      <w:r w:rsidRPr="00A709AF">
        <w:rPr>
          <w:rFonts w:ascii="Palatino" w:hAnsi="Palatino"/>
          <w:b/>
          <w:color w:val="000090"/>
          <w:sz w:val="36"/>
        </w:rPr>
        <w:t>Falta el aporte de la Iglesia de Cristo, el aporte de todos nosotros. </w:t>
      </w:r>
      <w:r w:rsidRPr="00A709AF">
        <w:rPr>
          <w:rFonts w:ascii="Palatino" w:hAnsi="Palatino"/>
          <w:color w:val="000090"/>
          <w:sz w:val="36"/>
        </w:rPr>
        <w:t xml:space="preserve"> Cada uno en mayor o menor grado, según la Providencia Divina y en uso de su libertad,</w:t>
      </w:r>
      <w:r w:rsidRPr="00A709AF">
        <w:rPr>
          <w:rFonts w:ascii="Palatino" w:hAnsi="Palatino"/>
          <w:b/>
          <w:color w:val="000090"/>
          <w:sz w:val="36"/>
        </w:rPr>
        <w:t xml:space="preserve"> colabora</w:t>
      </w:r>
      <w:r w:rsidRPr="00A709AF">
        <w:rPr>
          <w:rFonts w:ascii="Palatino" w:hAnsi="Palatino"/>
          <w:color w:val="000090"/>
          <w:sz w:val="36"/>
        </w:rPr>
        <w:t xml:space="preserve"> -a menudo de forma inconciente- </w:t>
      </w:r>
      <w:r w:rsidRPr="00A709AF">
        <w:rPr>
          <w:rFonts w:ascii="Palatino" w:hAnsi="Palatino"/>
          <w:b/>
          <w:color w:val="000090"/>
          <w:sz w:val="36"/>
        </w:rPr>
        <w:t>en completar la acción redentora de Cristo cuando une sus sufrimientos a los del Señor.</w:t>
      </w:r>
      <w:r w:rsidRPr="00A709AF">
        <w:rPr>
          <w:rFonts w:ascii="Palatino" w:hAnsi="Palatino"/>
          <w:color w:val="000090"/>
          <w:sz w:val="36"/>
        </w:rPr>
        <w:t> </w:t>
      </w:r>
    </w:p>
    <w:p w:rsidR="00CC5838" w:rsidRPr="00A709AF" w:rsidRDefault="00CC5838" w:rsidP="00CC5838">
      <w:pPr>
        <w:jc w:val="both"/>
        <w:rPr>
          <w:rFonts w:ascii="Palatino" w:hAnsi="Palatino"/>
          <w:color w:val="000090"/>
          <w:sz w:val="36"/>
        </w:rPr>
      </w:pPr>
    </w:p>
    <w:p w:rsidR="00C33CE7" w:rsidRPr="00A709AF" w:rsidRDefault="00CC5838" w:rsidP="00C33CE7">
      <w:pPr>
        <w:jc w:val="center"/>
        <w:rPr>
          <w:rFonts w:ascii="Cambria" w:hAnsi="Cambria"/>
          <w:i/>
          <w:color w:val="000090"/>
          <w:sz w:val="36"/>
        </w:rPr>
      </w:pPr>
      <w:r w:rsidRPr="00A709AF">
        <w:rPr>
          <w:rFonts w:ascii="Cambria" w:hAnsi="Cambria"/>
          <w:i/>
          <w:color w:val="000090"/>
          <w:sz w:val="36"/>
        </w:rPr>
        <w:t>Unidos con la Iglesia recorremos</w:t>
      </w:r>
      <w:r w:rsidRPr="00A709AF">
        <w:rPr>
          <w:rFonts w:ascii="Cambria" w:hAnsi="Cambria"/>
          <w:i/>
          <w:color w:val="000090"/>
          <w:sz w:val="36"/>
        </w:rPr>
        <w:br/>
        <w:t>la senda que nos lleva hasta el Calvario,</w:t>
      </w:r>
      <w:r w:rsidRPr="00A709AF">
        <w:rPr>
          <w:rFonts w:ascii="Cambria" w:hAnsi="Cambria"/>
          <w:i/>
          <w:color w:val="000090"/>
          <w:sz w:val="36"/>
        </w:rPr>
        <w:br/>
        <w:t>llevando en nuestro cuerpo tus dolores,</w:t>
      </w:r>
      <w:r w:rsidRPr="00A709AF">
        <w:rPr>
          <w:rFonts w:ascii="Cambria" w:hAnsi="Cambria"/>
          <w:i/>
          <w:color w:val="000090"/>
          <w:sz w:val="36"/>
        </w:rPr>
        <w:br/>
        <w:t>sufriendo lo que aún no has completado.</w:t>
      </w:r>
    </w:p>
    <w:p w:rsidR="00C33CE7" w:rsidRPr="00A709AF" w:rsidRDefault="00C33CE7" w:rsidP="00C33CE7">
      <w:pPr>
        <w:jc w:val="center"/>
        <w:rPr>
          <w:rFonts w:ascii="Cambria" w:hAnsi="Cambria"/>
          <w:i/>
          <w:color w:val="000090"/>
          <w:sz w:val="36"/>
        </w:rPr>
      </w:pPr>
    </w:p>
    <w:p w:rsidR="00C33CE7" w:rsidRPr="00A709AF" w:rsidRDefault="00C33CE7" w:rsidP="00C33CE7">
      <w:pPr>
        <w:jc w:val="both"/>
        <w:rPr>
          <w:rFonts w:ascii="Palatino" w:hAnsi="Palatino"/>
          <w:b/>
          <w:color w:val="000090"/>
          <w:sz w:val="36"/>
        </w:rPr>
      </w:pPr>
      <w:r w:rsidRPr="00A709AF">
        <w:rPr>
          <w:rFonts w:ascii="Palatino" w:hAnsi="Palatino"/>
          <w:b/>
          <w:color w:val="000090"/>
          <w:sz w:val="36"/>
        </w:rPr>
        <w:tab/>
        <w:t>El sufrimiento es un misterio</w:t>
      </w:r>
      <w:r w:rsidRPr="00A709AF">
        <w:rPr>
          <w:rFonts w:ascii="Palatino" w:hAnsi="Palatino"/>
          <w:color w:val="000090"/>
          <w:sz w:val="36"/>
        </w:rPr>
        <w:t xml:space="preserve">.  Como todo misterio </w:t>
      </w:r>
      <w:r w:rsidRPr="00A709AF">
        <w:rPr>
          <w:rFonts w:ascii="Palatino" w:hAnsi="Palatino"/>
          <w:b/>
          <w:color w:val="000090"/>
          <w:sz w:val="36"/>
        </w:rPr>
        <w:t xml:space="preserve">no es posible explicarlo satisfactoriamente.  </w:t>
      </w:r>
      <w:r w:rsidRPr="00A709AF">
        <w:rPr>
          <w:rFonts w:ascii="Palatino" w:hAnsi="Palatino"/>
          <w:color w:val="000090"/>
          <w:sz w:val="36"/>
        </w:rPr>
        <w:t xml:space="preserve">Sólo lo comprenderemos después de esta vida.  Allá en la eternidad comprenderemos los planes de Dios mucho mejor que ahora.  </w:t>
      </w:r>
      <w:r w:rsidRPr="00A709AF">
        <w:rPr>
          <w:rFonts w:ascii="Palatino" w:hAnsi="Palatino"/>
          <w:b/>
          <w:color w:val="000090"/>
          <w:sz w:val="36"/>
        </w:rPr>
        <w:t>Mientras tanto, confiemos en Dios.  El es el que sabe.</w:t>
      </w:r>
    </w:p>
    <w:p w:rsidR="00C33CE7" w:rsidRPr="00A709AF" w:rsidRDefault="00C33CE7" w:rsidP="00C33CE7">
      <w:pPr>
        <w:jc w:val="center"/>
        <w:rPr>
          <w:rFonts w:ascii="Palatino" w:hAnsi="Palatino"/>
          <w:b/>
          <w:color w:val="000090"/>
          <w:sz w:val="36"/>
        </w:rPr>
      </w:pPr>
    </w:p>
    <w:p w:rsidR="00C33CE7" w:rsidRPr="00A709AF" w:rsidRDefault="00C33CE7" w:rsidP="00C33CE7">
      <w:pPr>
        <w:jc w:val="center"/>
        <w:rPr>
          <w:rFonts w:ascii="Palatino" w:hAnsi="Palatino"/>
          <w:b/>
          <w:color w:val="000090"/>
          <w:sz w:val="36"/>
        </w:rPr>
      </w:pPr>
    </w:p>
    <w:p w:rsidR="00C33CE7" w:rsidRPr="00A709AF" w:rsidRDefault="00C33CE7" w:rsidP="00C33CE7">
      <w:pPr>
        <w:jc w:val="both"/>
        <w:rPr>
          <w:rFonts w:ascii="Palatino" w:hAnsi="Palatino"/>
          <w:b/>
          <w:color w:val="000090"/>
          <w:sz w:val="36"/>
        </w:rPr>
      </w:pPr>
      <w:r w:rsidRPr="00A709AF">
        <w:rPr>
          <w:rFonts w:ascii="Palatino" w:hAnsi="Palatino"/>
          <w:b/>
          <w:color w:val="000090"/>
          <w:sz w:val="36"/>
        </w:rPr>
        <w:t>.</w:t>
      </w:r>
      <w:r w:rsidRPr="00A709AF">
        <w:rPr>
          <w:rFonts w:ascii="Palatino" w:hAnsi="Palatino"/>
          <w:b/>
          <w:color w:val="000090"/>
          <w:sz w:val="36"/>
        </w:rPr>
        <w:tab/>
        <w:t>¿Qué sentido tiene el sufrimiento?</w:t>
      </w:r>
    </w:p>
    <w:p w:rsidR="00C33CE7" w:rsidRPr="00A709AF" w:rsidRDefault="00C33CE7" w:rsidP="00C33CE7">
      <w:pPr>
        <w:jc w:val="both"/>
        <w:rPr>
          <w:rFonts w:ascii="Palatino" w:hAnsi="Palatino"/>
          <w:b/>
          <w:color w:val="000090"/>
          <w:sz w:val="36"/>
        </w:rPr>
      </w:pPr>
    </w:p>
    <w:p w:rsidR="00C33CE7" w:rsidRPr="00A709AF" w:rsidRDefault="00C33CE7" w:rsidP="00C33CE7">
      <w:pPr>
        <w:jc w:val="both"/>
        <w:rPr>
          <w:rFonts w:ascii="Palatino" w:hAnsi="Palatino"/>
          <w:i/>
          <w:color w:val="000090"/>
          <w:sz w:val="36"/>
        </w:rPr>
      </w:pPr>
      <w:r w:rsidRPr="00A709AF">
        <w:rPr>
          <w:rFonts w:ascii="Times New Roman" w:hAnsi="Times New Roman"/>
          <w:b/>
          <w:color w:val="000090"/>
          <w:sz w:val="36"/>
        </w:rPr>
        <w:tab/>
      </w:r>
      <w:r w:rsidRPr="00A709AF">
        <w:rPr>
          <w:rFonts w:ascii="Palatino" w:hAnsi="Palatino"/>
          <w:b/>
          <w:color w:val="000090"/>
          <w:sz w:val="36"/>
        </w:rPr>
        <w:t xml:space="preserve">El sufrimiento es como la poda </w:t>
      </w:r>
      <w:r w:rsidRPr="00A709AF">
        <w:rPr>
          <w:rFonts w:ascii="Palatino" w:hAnsi="Palatino"/>
          <w:color w:val="000090"/>
          <w:sz w:val="36"/>
        </w:rPr>
        <w:t>que el jardinero hace a las plantas para que crezcan robustas, frondosas y den mejores frutos.  Así nos dice Jesucristo</w:t>
      </w:r>
      <w:proofErr w:type="gramStart"/>
      <w:r w:rsidRPr="00A709AF">
        <w:rPr>
          <w:rFonts w:ascii="Palatino" w:hAnsi="Palatino"/>
          <w:color w:val="000090"/>
          <w:sz w:val="36"/>
        </w:rPr>
        <w:t xml:space="preserve">:  </w:t>
      </w:r>
      <w:r w:rsidRPr="00A709AF">
        <w:rPr>
          <w:rFonts w:ascii="Palatino" w:hAnsi="Palatino"/>
          <w:i/>
          <w:color w:val="000090"/>
          <w:sz w:val="36"/>
        </w:rPr>
        <w:t>“</w:t>
      </w:r>
      <w:proofErr w:type="gramEnd"/>
      <w:r w:rsidRPr="00A709AF">
        <w:rPr>
          <w:rFonts w:ascii="Palatino" w:hAnsi="Palatino"/>
          <w:i/>
          <w:color w:val="000090"/>
          <w:sz w:val="36"/>
        </w:rPr>
        <w:t xml:space="preserve">Yo soy la Vid verdadera </w:t>
      </w:r>
      <w:r w:rsidRPr="00A709AF">
        <w:rPr>
          <w:rFonts w:ascii="Palatino" w:hAnsi="Palatino"/>
          <w:color w:val="000090"/>
          <w:sz w:val="36"/>
        </w:rPr>
        <w:t>(es decir, la Planta)</w:t>
      </w:r>
      <w:r w:rsidRPr="00A709AF">
        <w:rPr>
          <w:rFonts w:ascii="Palatino" w:hAnsi="Palatino"/>
          <w:i/>
          <w:color w:val="000090"/>
          <w:sz w:val="36"/>
        </w:rPr>
        <w:t xml:space="preserve"> y Mi Padre es el Viñador </w:t>
      </w:r>
      <w:r w:rsidRPr="00A709AF">
        <w:rPr>
          <w:rFonts w:ascii="Palatino" w:hAnsi="Palatino"/>
          <w:color w:val="000090"/>
          <w:sz w:val="36"/>
        </w:rPr>
        <w:t xml:space="preserve">(es decir, el Jardinero).  </w:t>
      </w:r>
      <w:r w:rsidRPr="00A709AF">
        <w:rPr>
          <w:rFonts w:ascii="Palatino" w:hAnsi="Palatino"/>
          <w:i/>
          <w:color w:val="000090"/>
          <w:sz w:val="36"/>
        </w:rPr>
        <w:t>Yo soy la Vid y ustedes las ramas.  Si alguna de mis ramas no produce fruto, El la corta</w:t>
      </w:r>
      <w:r w:rsidRPr="00A709AF">
        <w:rPr>
          <w:rFonts w:ascii="Palatino" w:hAnsi="Palatino"/>
          <w:b/>
          <w:i/>
          <w:color w:val="000090"/>
          <w:sz w:val="36"/>
        </w:rPr>
        <w:t xml:space="preserve">.  Y a toda rama que produce fruto El la limpia </w:t>
      </w:r>
      <w:r w:rsidRPr="00A709AF">
        <w:rPr>
          <w:rFonts w:ascii="Palatino" w:hAnsi="Palatino"/>
          <w:b/>
          <w:color w:val="000090"/>
          <w:sz w:val="36"/>
        </w:rPr>
        <w:t>(es decir, la poda)</w:t>
      </w:r>
      <w:r w:rsidRPr="00A709AF">
        <w:rPr>
          <w:rFonts w:ascii="Palatino" w:hAnsi="Palatino"/>
          <w:b/>
          <w:i/>
          <w:color w:val="000090"/>
          <w:sz w:val="36"/>
        </w:rPr>
        <w:t xml:space="preserve"> para que dé más fruto</w:t>
      </w:r>
      <w:r w:rsidRPr="00A709AF">
        <w:rPr>
          <w:rFonts w:ascii="Palatino" w:hAnsi="Palatino"/>
          <w:i/>
          <w:color w:val="000090"/>
          <w:sz w:val="36"/>
        </w:rPr>
        <w:t>”.  (Juan 15, 2)</w:t>
      </w:r>
    </w:p>
    <w:p w:rsidR="00C33CE7" w:rsidRPr="00A709AF" w:rsidRDefault="00C33CE7" w:rsidP="00C33CE7">
      <w:pPr>
        <w:jc w:val="both"/>
        <w:rPr>
          <w:rFonts w:ascii="Palatino" w:hAnsi="Palatino"/>
          <w:b/>
          <w:i/>
          <w:color w:val="000090"/>
          <w:sz w:val="36"/>
        </w:rPr>
      </w:pPr>
    </w:p>
    <w:p w:rsidR="00C33CE7" w:rsidRPr="00A709AF" w:rsidRDefault="00C33CE7" w:rsidP="00C33CE7">
      <w:pPr>
        <w:jc w:val="both"/>
        <w:rPr>
          <w:rFonts w:ascii="Palatino" w:hAnsi="Palatino"/>
          <w:color w:val="000090"/>
          <w:sz w:val="36"/>
        </w:rPr>
      </w:pPr>
      <w:r w:rsidRPr="00A709AF">
        <w:rPr>
          <w:rFonts w:ascii="Palatino" w:hAnsi="Palatino"/>
          <w:b/>
          <w:i/>
          <w:color w:val="000090"/>
          <w:sz w:val="36"/>
        </w:rPr>
        <w:tab/>
      </w:r>
      <w:r w:rsidRPr="00A709AF">
        <w:rPr>
          <w:rFonts w:ascii="Palatino" w:hAnsi="Palatino"/>
          <w:b/>
          <w:color w:val="000090"/>
          <w:sz w:val="36"/>
        </w:rPr>
        <w:t xml:space="preserve">Para seguir a Jesucristo es importante darnos cuenta que El no ha venido a traernos un mensaje de felicidad terrena, </w:t>
      </w:r>
      <w:r w:rsidRPr="00A709AF">
        <w:rPr>
          <w:rFonts w:ascii="Palatino" w:hAnsi="Palatino"/>
          <w:color w:val="000090"/>
          <w:sz w:val="36"/>
        </w:rPr>
        <w:t xml:space="preserve">en que quede excluido el dolor, el sufrimiento y aun las lágrimas. </w:t>
      </w:r>
      <w:r w:rsidRPr="00A709AF">
        <w:rPr>
          <w:rFonts w:ascii="Palatino" w:hAnsi="Palatino"/>
          <w:b/>
          <w:color w:val="000090"/>
          <w:sz w:val="36"/>
        </w:rPr>
        <w:t xml:space="preserve">  Jesús nunca prometió eso.   ¡</w:t>
      </w:r>
      <w:r w:rsidRPr="00A709AF">
        <w:rPr>
          <w:rFonts w:ascii="Palatino" w:hAnsi="Palatino"/>
          <w:color w:val="000090"/>
          <w:sz w:val="36"/>
        </w:rPr>
        <w:t>Todo lo contrario!</w:t>
      </w:r>
    </w:p>
    <w:p w:rsidR="00C33CE7" w:rsidRPr="00A709AF" w:rsidRDefault="00C33CE7" w:rsidP="00C33CE7">
      <w:pPr>
        <w:jc w:val="both"/>
        <w:rPr>
          <w:rFonts w:ascii="Palatino" w:hAnsi="Palatino"/>
          <w:color w:val="000090"/>
          <w:sz w:val="36"/>
        </w:rPr>
      </w:pPr>
    </w:p>
    <w:p w:rsidR="00C33CE7" w:rsidRPr="00A709AF" w:rsidRDefault="00C33CE7" w:rsidP="00C33CE7">
      <w:pPr>
        <w:jc w:val="both"/>
        <w:rPr>
          <w:rFonts w:ascii="Palatino" w:hAnsi="Palatino"/>
          <w:color w:val="000090"/>
          <w:sz w:val="36"/>
        </w:rPr>
      </w:pPr>
      <w:r w:rsidRPr="00A709AF">
        <w:rPr>
          <w:rFonts w:ascii="Palatino" w:hAnsi="Palatino"/>
          <w:color w:val="000090"/>
          <w:sz w:val="36"/>
        </w:rPr>
        <w:tab/>
        <w:t xml:space="preserve">Si revisamos los Evangelios, Jesús no nos prometió felicidad aquí en la tierra. ¡Al contrario!  </w:t>
      </w:r>
    </w:p>
    <w:p w:rsidR="00C33CE7" w:rsidRPr="00A709AF" w:rsidRDefault="00C33CE7" w:rsidP="00C33CE7">
      <w:pPr>
        <w:jc w:val="both"/>
        <w:rPr>
          <w:rFonts w:ascii="Palatino" w:hAnsi="Palatino"/>
          <w:color w:val="000090"/>
          <w:sz w:val="36"/>
        </w:rPr>
      </w:pPr>
    </w:p>
    <w:p w:rsidR="00C33CE7" w:rsidRPr="00A709AF" w:rsidRDefault="00C33CE7" w:rsidP="00C33CE7">
      <w:pPr>
        <w:jc w:val="both"/>
        <w:rPr>
          <w:rFonts w:ascii="Palatino" w:hAnsi="Palatino"/>
          <w:i/>
          <w:color w:val="000090"/>
          <w:sz w:val="36"/>
        </w:rPr>
      </w:pPr>
      <w:r w:rsidRPr="00A709AF">
        <w:rPr>
          <w:rFonts w:ascii="Palatino" w:hAnsi="Palatino"/>
          <w:color w:val="000090"/>
          <w:sz w:val="36"/>
        </w:rPr>
        <w:tab/>
      </w:r>
      <w:r w:rsidRPr="00A709AF">
        <w:rPr>
          <w:rFonts w:ascii="Palatino" w:hAnsi="Palatino"/>
          <w:i/>
          <w:color w:val="000090"/>
          <w:sz w:val="36"/>
        </w:rPr>
        <w:t>Felices los que lloran porque serán consolados (Mt 5, 4)</w:t>
      </w:r>
    </w:p>
    <w:p w:rsidR="00C33CE7" w:rsidRPr="00A709AF" w:rsidRDefault="00C33CE7" w:rsidP="00C33CE7">
      <w:pPr>
        <w:jc w:val="both"/>
        <w:rPr>
          <w:rFonts w:ascii="Palatino" w:hAnsi="Palatino"/>
          <w:i/>
          <w:color w:val="000090"/>
          <w:sz w:val="36"/>
        </w:rPr>
      </w:pPr>
    </w:p>
    <w:p w:rsidR="00C33CE7" w:rsidRPr="00A709AF" w:rsidRDefault="00C33CE7" w:rsidP="00C33CE7">
      <w:pPr>
        <w:jc w:val="both"/>
        <w:rPr>
          <w:rFonts w:ascii="Palatino" w:hAnsi="Palatino"/>
          <w:i/>
          <w:color w:val="000090"/>
          <w:sz w:val="36"/>
        </w:rPr>
      </w:pPr>
      <w:r w:rsidRPr="00A709AF">
        <w:rPr>
          <w:rFonts w:ascii="Palatino" w:hAnsi="Palatino"/>
          <w:i/>
          <w:color w:val="000090"/>
          <w:sz w:val="36"/>
        </w:rPr>
        <w:tab/>
        <w:t>El que quiera seguirme que renuncie a sí mismo, tome su cruz y me siga. (Mc 8, 34)</w:t>
      </w:r>
    </w:p>
    <w:p w:rsidR="00C33CE7" w:rsidRPr="00A709AF" w:rsidRDefault="00C33CE7" w:rsidP="00C33CE7">
      <w:pPr>
        <w:jc w:val="both"/>
        <w:rPr>
          <w:rFonts w:ascii="Palatino" w:hAnsi="Palatino"/>
          <w:b/>
          <w:color w:val="000090"/>
          <w:sz w:val="36"/>
        </w:rPr>
      </w:pPr>
    </w:p>
    <w:p w:rsidR="00C33CE7" w:rsidRPr="00A709AF" w:rsidRDefault="00C33CE7" w:rsidP="00C33CE7">
      <w:pPr>
        <w:jc w:val="both"/>
        <w:rPr>
          <w:rFonts w:ascii="Palatino" w:hAnsi="Palatino"/>
          <w:b/>
          <w:color w:val="000090"/>
          <w:sz w:val="36"/>
        </w:rPr>
      </w:pPr>
      <w:r w:rsidRPr="00A709AF">
        <w:rPr>
          <w:rFonts w:ascii="Palatino" w:hAnsi="Palatino"/>
          <w:b/>
          <w:color w:val="000090"/>
          <w:sz w:val="36"/>
        </w:rPr>
        <w:tab/>
        <w:t xml:space="preserve">Jesús ha venido más bien a tomar nuestro sufrimiento y a transformarlo en instrumento de salvación.  Perder de vista esto, es perder de vista algo esencial e inherente a nuestra condición cristiana.  </w:t>
      </w:r>
    </w:p>
    <w:p w:rsidR="00C33CE7" w:rsidRPr="00A709AF" w:rsidRDefault="00C33CE7" w:rsidP="00C33CE7">
      <w:pPr>
        <w:jc w:val="both"/>
        <w:rPr>
          <w:rFonts w:ascii="Palatino" w:hAnsi="Palatino"/>
          <w:b/>
          <w:color w:val="000090"/>
          <w:sz w:val="36"/>
        </w:rPr>
      </w:pPr>
    </w:p>
    <w:p w:rsidR="00C33CE7" w:rsidRPr="00A709AF" w:rsidRDefault="00C33CE7" w:rsidP="00C33CE7">
      <w:pPr>
        <w:jc w:val="both"/>
        <w:rPr>
          <w:rFonts w:ascii="Palatino" w:hAnsi="Palatino"/>
          <w:b/>
          <w:color w:val="000090"/>
          <w:sz w:val="36"/>
        </w:rPr>
      </w:pPr>
      <w:r w:rsidRPr="00A709AF">
        <w:rPr>
          <w:rFonts w:ascii="Palatino" w:hAnsi="Palatino"/>
          <w:b/>
          <w:color w:val="000090"/>
          <w:sz w:val="36"/>
        </w:rPr>
        <w:lastRenderedPageBreak/>
        <w:tab/>
        <w:t>No tener esto en cuenta y comprenderlo así, es esquivar una muy importante señal de salvación</w:t>
      </w:r>
      <w:proofErr w:type="gramStart"/>
      <w:r w:rsidRPr="00A709AF">
        <w:rPr>
          <w:rFonts w:ascii="Palatino" w:hAnsi="Palatino"/>
          <w:b/>
          <w:color w:val="000090"/>
          <w:sz w:val="36"/>
        </w:rPr>
        <w:t>:  la</w:t>
      </w:r>
      <w:proofErr w:type="gramEnd"/>
      <w:r w:rsidRPr="00A709AF">
        <w:rPr>
          <w:rFonts w:ascii="Palatino" w:hAnsi="Palatino"/>
          <w:b/>
          <w:color w:val="000090"/>
          <w:sz w:val="36"/>
        </w:rPr>
        <w:t xml:space="preserve"> aceptación cristiana de sufrimiento.</w:t>
      </w:r>
    </w:p>
    <w:p w:rsidR="00C33CE7" w:rsidRPr="00A709AF" w:rsidRDefault="00C33CE7" w:rsidP="00C33CE7">
      <w:pPr>
        <w:jc w:val="both"/>
        <w:rPr>
          <w:rFonts w:ascii="Palatino" w:hAnsi="Palatino"/>
          <w:b/>
          <w:color w:val="000090"/>
          <w:sz w:val="36"/>
        </w:rPr>
      </w:pPr>
    </w:p>
    <w:p w:rsidR="00C33CE7" w:rsidRPr="00A709AF" w:rsidRDefault="00C33CE7" w:rsidP="00C33CE7">
      <w:pPr>
        <w:ind w:firstLine="720"/>
        <w:jc w:val="both"/>
        <w:rPr>
          <w:rFonts w:ascii="Palatino" w:hAnsi="Palatino"/>
          <w:color w:val="000090"/>
          <w:sz w:val="36"/>
        </w:rPr>
      </w:pPr>
      <w:r w:rsidRPr="00A709AF">
        <w:rPr>
          <w:rFonts w:ascii="Palatino" w:hAnsi="Palatino"/>
          <w:b/>
          <w:color w:val="000090"/>
          <w:sz w:val="36"/>
        </w:rPr>
        <w:t>A veces nos cuesta ver la mano de Dios en esas “podas”, en esas purificaciones, y no nos damos cuenta que son gracias.</w:t>
      </w:r>
      <w:r w:rsidRPr="00A709AF">
        <w:rPr>
          <w:rFonts w:ascii="Palatino" w:hAnsi="Palatino"/>
          <w:color w:val="000090"/>
          <w:sz w:val="36"/>
        </w:rPr>
        <w:t xml:space="preserve"> </w:t>
      </w:r>
    </w:p>
    <w:p w:rsidR="00C33CE7" w:rsidRPr="00A709AF" w:rsidRDefault="00C33CE7" w:rsidP="00C33CE7">
      <w:pPr>
        <w:ind w:firstLine="720"/>
        <w:jc w:val="both"/>
        <w:rPr>
          <w:rFonts w:ascii="Palatino" w:hAnsi="Palatino"/>
          <w:color w:val="000090"/>
          <w:sz w:val="36"/>
        </w:rPr>
      </w:pPr>
    </w:p>
    <w:p w:rsidR="00C33CE7" w:rsidRPr="00A709AF" w:rsidRDefault="00C33CE7" w:rsidP="00C33CE7">
      <w:pPr>
        <w:jc w:val="both"/>
        <w:rPr>
          <w:rFonts w:ascii="Palatino" w:hAnsi="Palatino"/>
          <w:b/>
          <w:color w:val="000090"/>
          <w:sz w:val="36"/>
        </w:rPr>
      </w:pPr>
      <w:r w:rsidRPr="00A709AF">
        <w:rPr>
          <w:rFonts w:ascii="Palatino" w:hAnsi="Palatino"/>
          <w:color w:val="000090"/>
          <w:sz w:val="36"/>
        </w:rPr>
        <w:tab/>
        <w:t>¡Sí!</w:t>
      </w:r>
      <w:r w:rsidRPr="00A709AF">
        <w:rPr>
          <w:rFonts w:ascii="Palatino" w:hAnsi="Palatino"/>
          <w:b/>
          <w:color w:val="000090"/>
          <w:sz w:val="36"/>
        </w:rPr>
        <w:t xml:space="preserve">  El sufrimiento, las adversidades, las purificaciones son gracias, gracias muy especiales.</w:t>
      </w:r>
    </w:p>
    <w:p w:rsidR="00C33CE7" w:rsidRPr="00A709AF" w:rsidRDefault="00C33CE7" w:rsidP="00C33CE7">
      <w:pPr>
        <w:jc w:val="both"/>
        <w:rPr>
          <w:rFonts w:ascii="Palatino" w:hAnsi="Palatino"/>
          <w:b/>
          <w:color w:val="000090"/>
          <w:sz w:val="36"/>
        </w:rPr>
      </w:pPr>
    </w:p>
    <w:p w:rsidR="00C33CE7" w:rsidRPr="00A709AF" w:rsidRDefault="001922BB" w:rsidP="00C33CE7">
      <w:pPr>
        <w:jc w:val="both"/>
        <w:rPr>
          <w:rFonts w:ascii="Palatino" w:hAnsi="Palatino"/>
          <w:color w:val="000090"/>
          <w:sz w:val="36"/>
        </w:rPr>
      </w:pPr>
      <w:r w:rsidRPr="00A709AF">
        <w:rPr>
          <w:rFonts w:ascii="Palatino" w:hAnsi="Palatino"/>
          <w:b/>
          <w:color w:val="000090"/>
          <w:sz w:val="36"/>
        </w:rPr>
        <w:tab/>
      </w:r>
      <w:r w:rsidR="00C33CE7" w:rsidRPr="00A709AF">
        <w:rPr>
          <w:rFonts w:ascii="Palatino" w:hAnsi="Palatino"/>
          <w:b/>
          <w:color w:val="000090"/>
          <w:sz w:val="36"/>
        </w:rPr>
        <w:t xml:space="preserve">La oración es medio indispensable para poder aceptar el sufrimiento y para poder percibir a Dios durante esas etapas de poda.  </w:t>
      </w:r>
      <w:r w:rsidR="00C33CE7" w:rsidRPr="00A709AF">
        <w:rPr>
          <w:rFonts w:ascii="Palatino" w:hAnsi="Palatino"/>
          <w:color w:val="000090"/>
          <w:sz w:val="36"/>
        </w:rPr>
        <w:t>He aquí una oración que puede ser útil durante los momentos de sufrimiento:</w:t>
      </w:r>
    </w:p>
    <w:p w:rsidR="00C33CE7" w:rsidRPr="00A709AF" w:rsidRDefault="00C33CE7" w:rsidP="00C33CE7">
      <w:pPr>
        <w:jc w:val="center"/>
        <w:rPr>
          <w:rFonts w:ascii="Palatino" w:hAnsi="Palatino"/>
          <w:color w:val="000090"/>
          <w:sz w:val="36"/>
        </w:rPr>
      </w:pPr>
    </w:p>
    <w:p w:rsidR="00C33CE7" w:rsidRPr="00A709AF" w:rsidRDefault="00C33CE7" w:rsidP="00C33CE7">
      <w:pPr>
        <w:jc w:val="center"/>
        <w:rPr>
          <w:rFonts w:ascii="Palatino" w:hAnsi="Palatino"/>
          <w:color w:val="000090"/>
          <w:sz w:val="36"/>
        </w:rPr>
      </w:pPr>
    </w:p>
    <w:p w:rsidR="00C33CE7" w:rsidRPr="00A709AF" w:rsidRDefault="00C33CE7" w:rsidP="00C33CE7">
      <w:pPr>
        <w:pBdr>
          <w:top w:val="single" w:sz="4" w:space="1" w:color="948A54"/>
          <w:left w:val="single" w:sz="4" w:space="4" w:color="948A54"/>
          <w:bottom w:val="single" w:sz="4" w:space="1" w:color="948A54"/>
          <w:right w:val="single" w:sz="4" w:space="4" w:color="948A54"/>
        </w:pBdr>
        <w:jc w:val="center"/>
        <w:rPr>
          <w:rFonts w:ascii="Palatino" w:hAnsi="Palatino"/>
          <w:b/>
          <w:i/>
          <w:color w:val="000090"/>
          <w:sz w:val="36"/>
        </w:rPr>
      </w:pPr>
      <w:r w:rsidRPr="00A709AF">
        <w:rPr>
          <w:rFonts w:ascii="Palatino" w:hAnsi="Palatino"/>
          <w:b/>
          <w:i/>
          <w:color w:val="000090"/>
          <w:sz w:val="36"/>
        </w:rPr>
        <w:t>ORACION</w:t>
      </w:r>
    </w:p>
    <w:p w:rsidR="00C33CE7" w:rsidRPr="00A709AF" w:rsidRDefault="00C33CE7" w:rsidP="00C33CE7">
      <w:pPr>
        <w:pBdr>
          <w:top w:val="single" w:sz="4" w:space="1" w:color="948A54"/>
          <w:left w:val="single" w:sz="4" w:space="4" w:color="948A54"/>
          <w:bottom w:val="single" w:sz="4" w:space="1" w:color="948A54"/>
          <w:right w:val="single" w:sz="4" w:space="4" w:color="948A54"/>
        </w:pBdr>
        <w:jc w:val="center"/>
        <w:rPr>
          <w:rFonts w:ascii="Palatino" w:hAnsi="Palatino"/>
          <w:b/>
          <w:i/>
          <w:color w:val="000090"/>
          <w:sz w:val="36"/>
        </w:rPr>
      </w:pPr>
      <w:r w:rsidRPr="00A709AF">
        <w:rPr>
          <w:rFonts w:ascii="Palatino" w:hAnsi="Palatino"/>
          <w:b/>
          <w:i/>
          <w:color w:val="000090"/>
          <w:sz w:val="36"/>
        </w:rPr>
        <w:t>Señor, que yo pueda ver tu luz en la oscuridad,</w:t>
      </w:r>
    </w:p>
    <w:p w:rsidR="00C33CE7" w:rsidRPr="00A709AF" w:rsidRDefault="00C33CE7" w:rsidP="00C33CE7">
      <w:pPr>
        <w:pBdr>
          <w:top w:val="single" w:sz="4" w:space="1" w:color="948A54"/>
          <w:left w:val="single" w:sz="4" w:space="4" w:color="948A54"/>
          <w:bottom w:val="single" w:sz="4" w:space="1" w:color="948A54"/>
          <w:right w:val="single" w:sz="4" w:space="4" w:color="948A54"/>
        </w:pBdr>
        <w:jc w:val="center"/>
        <w:rPr>
          <w:rFonts w:ascii="Palatino" w:hAnsi="Palatino"/>
          <w:b/>
          <w:i/>
          <w:color w:val="000090"/>
          <w:sz w:val="36"/>
        </w:rPr>
      </w:pPr>
      <w:proofErr w:type="gramStart"/>
      <w:r w:rsidRPr="00A709AF">
        <w:rPr>
          <w:rFonts w:ascii="Palatino" w:hAnsi="Palatino"/>
          <w:b/>
          <w:i/>
          <w:color w:val="000090"/>
          <w:sz w:val="36"/>
        </w:rPr>
        <w:t>tu</w:t>
      </w:r>
      <w:proofErr w:type="gramEnd"/>
      <w:r w:rsidRPr="00A709AF">
        <w:rPr>
          <w:rFonts w:ascii="Palatino" w:hAnsi="Palatino"/>
          <w:b/>
          <w:i/>
          <w:color w:val="000090"/>
          <w:sz w:val="36"/>
        </w:rPr>
        <w:t xml:space="preserve"> Amor en el sufrimiento,</w:t>
      </w:r>
    </w:p>
    <w:p w:rsidR="00C33CE7" w:rsidRPr="00A709AF" w:rsidRDefault="00C33CE7" w:rsidP="00C33CE7">
      <w:pPr>
        <w:pBdr>
          <w:top w:val="single" w:sz="4" w:space="1" w:color="948A54"/>
          <w:left w:val="single" w:sz="4" w:space="4" w:color="948A54"/>
          <w:bottom w:val="single" w:sz="4" w:space="1" w:color="948A54"/>
          <w:right w:val="single" w:sz="4" w:space="4" w:color="948A54"/>
        </w:pBdr>
        <w:jc w:val="center"/>
        <w:rPr>
          <w:rFonts w:ascii="Palatino" w:hAnsi="Palatino"/>
          <w:b/>
          <w:i/>
          <w:color w:val="000090"/>
          <w:sz w:val="36"/>
        </w:rPr>
      </w:pPr>
      <w:proofErr w:type="gramStart"/>
      <w:r w:rsidRPr="00A709AF">
        <w:rPr>
          <w:rFonts w:ascii="Palatino" w:hAnsi="Palatino"/>
          <w:b/>
          <w:i/>
          <w:color w:val="000090"/>
          <w:sz w:val="36"/>
        </w:rPr>
        <w:t>y</w:t>
      </w:r>
      <w:proofErr w:type="gramEnd"/>
      <w:r w:rsidRPr="00A709AF">
        <w:rPr>
          <w:rFonts w:ascii="Palatino" w:hAnsi="Palatino"/>
          <w:b/>
          <w:i/>
          <w:color w:val="000090"/>
          <w:sz w:val="36"/>
        </w:rPr>
        <w:t xml:space="preserve"> tu presencia en la adversidad.</w:t>
      </w:r>
    </w:p>
    <w:p w:rsidR="00C33CE7" w:rsidRPr="00A709AF" w:rsidRDefault="00C33CE7" w:rsidP="00C33CE7">
      <w:pPr>
        <w:jc w:val="both"/>
        <w:rPr>
          <w:rFonts w:ascii="Palatino" w:hAnsi="Palatino"/>
          <w:b/>
          <w:color w:val="000090"/>
          <w:sz w:val="36"/>
        </w:rPr>
      </w:pPr>
    </w:p>
    <w:p w:rsidR="00CC5838" w:rsidRPr="00A709AF" w:rsidRDefault="00CC5838" w:rsidP="00C33CE7">
      <w:pPr>
        <w:jc w:val="center"/>
        <w:rPr>
          <w:rFonts w:ascii="Palatino" w:hAnsi="Palatino"/>
          <w:b/>
          <w:color w:val="000090"/>
          <w:sz w:val="36"/>
        </w:rPr>
      </w:pPr>
    </w:p>
    <w:p w:rsidR="00C33CE7" w:rsidRPr="00A709AF" w:rsidRDefault="001922BB" w:rsidP="00C33CE7">
      <w:pPr>
        <w:jc w:val="both"/>
        <w:rPr>
          <w:rFonts w:ascii="Palatino" w:hAnsi="Palatino"/>
          <w:color w:val="000090"/>
          <w:sz w:val="36"/>
        </w:rPr>
      </w:pPr>
      <w:r w:rsidRPr="00A709AF">
        <w:rPr>
          <w:rFonts w:ascii="Palatino" w:hAnsi="Palatino"/>
          <w:color w:val="000090"/>
          <w:sz w:val="36"/>
        </w:rPr>
        <w:tab/>
      </w:r>
      <w:r w:rsidR="00C33CE7" w:rsidRPr="00A709AF">
        <w:rPr>
          <w:rFonts w:ascii="Palatino" w:hAnsi="Palatino"/>
          <w:color w:val="000090"/>
          <w:sz w:val="36"/>
        </w:rPr>
        <w:t xml:space="preserve">Porque el sufrimiento humano es tan controversial, el Papa Juan Pablo II tocó el tema con frecuencia, sobre todo en sus visitas a los enfermos, a quienes exhortaba a ofrecer sus sufrimientos por el bien y la santificación propia y de los demás.  </w:t>
      </w:r>
    </w:p>
    <w:p w:rsidR="00C33CE7" w:rsidRPr="00A709AF" w:rsidRDefault="00C33CE7" w:rsidP="00C33CE7">
      <w:pPr>
        <w:jc w:val="both"/>
        <w:rPr>
          <w:rFonts w:ascii="Palatino" w:hAnsi="Palatino"/>
          <w:color w:val="000090"/>
          <w:sz w:val="36"/>
        </w:rPr>
      </w:pPr>
    </w:p>
    <w:p w:rsidR="00C33CE7" w:rsidRPr="00A709AF" w:rsidRDefault="00C33CE7" w:rsidP="00C33CE7">
      <w:pPr>
        <w:jc w:val="both"/>
        <w:rPr>
          <w:rFonts w:ascii="Palatino" w:hAnsi="Palatino"/>
          <w:i/>
          <w:color w:val="000090"/>
          <w:sz w:val="36"/>
        </w:rPr>
      </w:pPr>
      <w:r w:rsidRPr="00A709AF">
        <w:rPr>
          <w:rFonts w:ascii="Palatino" w:hAnsi="Palatino"/>
          <w:color w:val="000090"/>
          <w:sz w:val="36"/>
        </w:rPr>
        <w:tab/>
        <w:t xml:space="preserve">Y temprano en su pontificado, en 1984, nos escribió su Encíclica </w:t>
      </w:r>
      <w:proofErr w:type="spellStart"/>
      <w:r w:rsidRPr="00A709AF">
        <w:rPr>
          <w:rFonts w:ascii="Palatino" w:hAnsi="Palatino"/>
          <w:i/>
          <w:color w:val="000090"/>
          <w:sz w:val="36"/>
        </w:rPr>
        <w:t>Salvifici</w:t>
      </w:r>
      <w:proofErr w:type="spellEnd"/>
      <w:r w:rsidRPr="00A709AF">
        <w:rPr>
          <w:rFonts w:ascii="Palatino" w:hAnsi="Palatino"/>
          <w:i/>
          <w:color w:val="000090"/>
          <w:sz w:val="36"/>
        </w:rPr>
        <w:t xml:space="preserve"> </w:t>
      </w:r>
      <w:proofErr w:type="spellStart"/>
      <w:r w:rsidRPr="00A709AF">
        <w:rPr>
          <w:rFonts w:ascii="Palatino" w:hAnsi="Palatino"/>
          <w:i/>
          <w:color w:val="000090"/>
          <w:sz w:val="36"/>
        </w:rPr>
        <w:t>Doloris</w:t>
      </w:r>
      <w:proofErr w:type="spellEnd"/>
      <w:r w:rsidRPr="00A709AF">
        <w:rPr>
          <w:rFonts w:ascii="Palatino" w:hAnsi="Palatino"/>
          <w:i/>
          <w:color w:val="000090"/>
          <w:sz w:val="36"/>
        </w:rPr>
        <w:t xml:space="preserve"> </w:t>
      </w:r>
      <w:r w:rsidRPr="00A709AF">
        <w:rPr>
          <w:rFonts w:ascii="Palatino" w:hAnsi="Palatino"/>
          <w:color w:val="000090"/>
          <w:sz w:val="36"/>
        </w:rPr>
        <w:t>sobre el tema.  Allí nos dijo, basado en muchos textos de la Sagrada Escritura</w:t>
      </w:r>
      <w:proofErr w:type="gramStart"/>
      <w:r w:rsidRPr="00A709AF">
        <w:rPr>
          <w:rFonts w:ascii="Palatino" w:hAnsi="Palatino"/>
          <w:color w:val="000090"/>
          <w:sz w:val="36"/>
        </w:rPr>
        <w:t>:  “</w:t>
      </w:r>
      <w:proofErr w:type="gramEnd"/>
      <w:r w:rsidRPr="00A709AF">
        <w:rPr>
          <w:rFonts w:ascii="Palatino" w:hAnsi="Palatino"/>
          <w:b/>
          <w:color w:val="000090"/>
          <w:sz w:val="36"/>
        </w:rPr>
        <w:t xml:space="preserve">Todo </w:t>
      </w:r>
      <w:r w:rsidRPr="00A709AF">
        <w:rPr>
          <w:rFonts w:ascii="Palatino" w:hAnsi="Palatino"/>
          <w:b/>
          <w:color w:val="000090"/>
          <w:sz w:val="36"/>
        </w:rPr>
        <w:lastRenderedPageBreak/>
        <w:t>hombre tiene su participación en la redención.  Cada uno está llamado también a participar en ese sufrimiento</w:t>
      </w:r>
      <w:r w:rsidRPr="00A709AF">
        <w:rPr>
          <w:rFonts w:ascii="Palatino" w:hAnsi="Palatino"/>
          <w:color w:val="000090"/>
          <w:sz w:val="36"/>
        </w:rPr>
        <w:t xml:space="preserve"> por medio del cual se ha llevado a cabo la </w:t>
      </w:r>
      <w:proofErr w:type="gramStart"/>
      <w:r w:rsidRPr="00A709AF">
        <w:rPr>
          <w:rFonts w:ascii="Palatino" w:hAnsi="Palatino"/>
          <w:color w:val="000090"/>
          <w:sz w:val="36"/>
        </w:rPr>
        <w:t>redención ...</w:t>
      </w:r>
      <w:proofErr w:type="gramEnd"/>
      <w:r w:rsidRPr="00A709AF">
        <w:rPr>
          <w:rFonts w:ascii="Palatino" w:hAnsi="Palatino"/>
          <w:color w:val="000090"/>
          <w:sz w:val="36"/>
        </w:rPr>
        <w:t xml:space="preserve"> Llevando a efecto la redención mediante el sufrimiento, Cristo ha elevado juntamente el sufrimiento humano a nivel de redención”  </w:t>
      </w:r>
      <w:r w:rsidRPr="00A709AF">
        <w:rPr>
          <w:rFonts w:ascii="Palatino" w:hAnsi="Palatino"/>
          <w:i/>
          <w:color w:val="000090"/>
          <w:sz w:val="36"/>
        </w:rPr>
        <w:t>(JP II-SD #19).</w:t>
      </w:r>
    </w:p>
    <w:p w:rsidR="00C33CE7" w:rsidRPr="00A709AF" w:rsidRDefault="00C33CE7" w:rsidP="00C33CE7">
      <w:pPr>
        <w:jc w:val="both"/>
        <w:rPr>
          <w:rFonts w:ascii="Palatino" w:hAnsi="Palatino"/>
          <w:i/>
          <w:color w:val="000090"/>
          <w:sz w:val="36"/>
        </w:rPr>
      </w:pPr>
    </w:p>
    <w:p w:rsidR="00C33CE7" w:rsidRPr="00A709AF" w:rsidRDefault="00C33CE7" w:rsidP="00C33CE7">
      <w:pPr>
        <w:jc w:val="both"/>
        <w:rPr>
          <w:rFonts w:ascii="Palatino" w:hAnsi="Palatino"/>
          <w:color w:val="000090"/>
          <w:sz w:val="36"/>
        </w:rPr>
      </w:pPr>
      <w:r w:rsidRPr="00A709AF">
        <w:rPr>
          <w:rFonts w:ascii="Palatino" w:hAnsi="Palatino"/>
          <w:color w:val="000090"/>
          <w:sz w:val="36"/>
        </w:rPr>
        <w:tab/>
        <w:t xml:space="preserve">Pero el Papa Juan Pablo II en esa Carta Apostólica </w:t>
      </w:r>
      <w:proofErr w:type="spellStart"/>
      <w:r w:rsidRPr="00A709AF">
        <w:rPr>
          <w:rFonts w:ascii="Palatino" w:hAnsi="Palatino"/>
          <w:i/>
          <w:color w:val="000090"/>
          <w:sz w:val="36"/>
        </w:rPr>
        <w:t>Salvici</w:t>
      </w:r>
      <w:proofErr w:type="spellEnd"/>
      <w:r w:rsidRPr="00A709AF">
        <w:rPr>
          <w:rFonts w:ascii="Palatino" w:hAnsi="Palatino"/>
          <w:i/>
          <w:color w:val="000090"/>
          <w:sz w:val="36"/>
        </w:rPr>
        <w:t xml:space="preserve"> </w:t>
      </w:r>
      <w:proofErr w:type="spellStart"/>
      <w:r w:rsidRPr="00A709AF">
        <w:rPr>
          <w:rFonts w:ascii="Palatino" w:hAnsi="Palatino"/>
          <w:i/>
          <w:color w:val="000090"/>
          <w:sz w:val="36"/>
        </w:rPr>
        <w:t>Doloris</w:t>
      </w:r>
      <w:proofErr w:type="spellEnd"/>
      <w:r w:rsidRPr="00A709AF">
        <w:rPr>
          <w:rFonts w:ascii="Palatino" w:hAnsi="Palatino"/>
          <w:color w:val="000090"/>
          <w:sz w:val="36"/>
        </w:rPr>
        <w:t xml:space="preserve"> va aún más lejos y nos dice que el sufrimiento se enmarca, además, </w:t>
      </w:r>
      <w:r w:rsidRPr="00A709AF">
        <w:rPr>
          <w:rFonts w:ascii="Palatino" w:hAnsi="Palatino"/>
          <w:b/>
          <w:color w:val="000090"/>
          <w:sz w:val="36"/>
        </w:rPr>
        <w:t>dentro de la lucha entre las fuerzas del Bien y las del mal,</w:t>
      </w:r>
      <w:r w:rsidRPr="00A709AF">
        <w:rPr>
          <w:rFonts w:ascii="Palatino" w:hAnsi="Palatino"/>
          <w:color w:val="000090"/>
          <w:sz w:val="36"/>
        </w:rPr>
        <w:t xml:space="preserve"> y que </w:t>
      </w:r>
      <w:r w:rsidRPr="00A709AF">
        <w:rPr>
          <w:rFonts w:ascii="Palatino" w:hAnsi="Palatino"/>
          <w:b/>
          <w:color w:val="000090"/>
          <w:sz w:val="36"/>
        </w:rPr>
        <w:t>nuestros sufrimientos, unidos a los de Cristo colaboran en el triunfo final de las fuerzas del Bien</w:t>
      </w:r>
      <w:r w:rsidRPr="00A709AF">
        <w:rPr>
          <w:rFonts w:ascii="Palatino" w:hAnsi="Palatino"/>
          <w:color w:val="000090"/>
          <w:sz w:val="36"/>
        </w:rPr>
        <w:t xml:space="preserve"> (cfr. </w:t>
      </w:r>
      <w:r w:rsidRPr="00A709AF">
        <w:rPr>
          <w:rFonts w:ascii="Palatino" w:hAnsi="Palatino"/>
          <w:i/>
          <w:color w:val="000090"/>
          <w:sz w:val="36"/>
        </w:rPr>
        <w:t>SD, 26).</w:t>
      </w:r>
    </w:p>
    <w:p w:rsidR="00C33CE7" w:rsidRPr="00A709AF" w:rsidRDefault="00C33CE7" w:rsidP="00C33CE7">
      <w:pPr>
        <w:jc w:val="both"/>
        <w:rPr>
          <w:rFonts w:ascii="Palatino" w:hAnsi="Palatino"/>
          <w:color w:val="000090"/>
          <w:sz w:val="36"/>
        </w:rPr>
      </w:pPr>
    </w:p>
    <w:p w:rsidR="00C33CE7" w:rsidRPr="00A709AF" w:rsidRDefault="00C33CE7" w:rsidP="00C33CE7">
      <w:pPr>
        <w:jc w:val="both"/>
        <w:rPr>
          <w:rFonts w:ascii="Palatino" w:hAnsi="Palatino"/>
          <w:color w:val="000090"/>
          <w:sz w:val="36"/>
        </w:rPr>
      </w:pPr>
      <w:r w:rsidRPr="00A709AF">
        <w:rPr>
          <w:rFonts w:ascii="Palatino" w:hAnsi="Palatino"/>
          <w:color w:val="000090"/>
          <w:sz w:val="36"/>
        </w:rPr>
        <w:tab/>
      </w:r>
      <w:r w:rsidRPr="00A709AF">
        <w:rPr>
          <w:rFonts w:ascii="Palatino" w:hAnsi="Palatino"/>
          <w:b/>
          <w:color w:val="000090"/>
          <w:sz w:val="36"/>
        </w:rPr>
        <w:t>El sufrimiento, entonces, es un misterio, un misterio que se convierte en una invitación de Cristo a seguirle y a colaborar con El en la salvación del mundo y en el triunfo final de las fuerzas del Bien.</w:t>
      </w:r>
    </w:p>
    <w:p w:rsidR="008207D4" w:rsidRPr="00A709AF" w:rsidRDefault="008207D4" w:rsidP="008207D4">
      <w:pPr>
        <w:jc w:val="both"/>
        <w:rPr>
          <w:rFonts w:ascii="Palatino" w:hAnsi="Palatino"/>
          <w:b/>
          <w:color w:val="000090"/>
          <w:sz w:val="36"/>
        </w:rPr>
      </w:pPr>
    </w:p>
    <w:p w:rsidR="00133090" w:rsidRPr="00A709AF" w:rsidRDefault="00133090" w:rsidP="00133090">
      <w:pPr>
        <w:jc w:val="center"/>
        <w:rPr>
          <w:rFonts w:ascii="Palatino" w:hAnsi="Palatino"/>
          <w:b/>
          <w:color w:val="000090"/>
          <w:sz w:val="36"/>
        </w:rPr>
      </w:pPr>
    </w:p>
    <w:p w:rsidR="001922BB" w:rsidRPr="00A709AF" w:rsidRDefault="001922BB" w:rsidP="001922BB">
      <w:pPr>
        <w:ind w:firstLine="720"/>
        <w:jc w:val="center"/>
        <w:rPr>
          <w:rFonts w:ascii="Palatino" w:hAnsi="Palatino"/>
          <w:b/>
          <w:color w:val="000090"/>
          <w:sz w:val="36"/>
        </w:rPr>
      </w:pPr>
      <w:r w:rsidRPr="00A709AF">
        <w:rPr>
          <w:rFonts w:ascii="Palatino" w:hAnsi="Palatino"/>
          <w:b/>
          <w:color w:val="000090"/>
          <w:sz w:val="36"/>
        </w:rPr>
        <w:t>3.  HACER LO QUE CREEMOS NOS PIDE:</w:t>
      </w:r>
    </w:p>
    <w:p w:rsidR="001922BB" w:rsidRPr="00A709AF" w:rsidRDefault="001922BB" w:rsidP="001922BB">
      <w:pPr>
        <w:ind w:firstLine="720"/>
        <w:jc w:val="center"/>
        <w:rPr>
          <w:rFonts w:ascii="Palatino" w:hAnsi="Palatino"/>
          <w:b/>
          <w:color w:val="000090"/>
          <w:sz w:val="36"/>
        </w:rPr>
      </w:pPr>
    </w:p>
    <w:p w:rsidR="001922BB" w:rsidRPr="00A709AF" w:rsidRDefault="001922BB" w:rsidP="001922BB">
      <w:pPr>
        <w:jc w:val="both"/>
        <w:rPr>
          <w:rFonts w:ascii="Palatino" w:hAnsi="Palatino"/>
          <w:b/>
          <w:color w:val="000090"/>
          <w:sz w:val="36"/>
        </w:rPr>
      </w:pPr>
      <w:r w:rsidRPr="00A709AF">
        <w:rPr>
          <w:rFonts w:ascii="Palatino" w:hAnsi="Palatino"/>
          <w:color w:val="000090"/>
          <w:sz w:val="36"/>
        </w:rPr>
        <w:tab/>
      </w:r>
      <w:r w:rsidRPr="00A709AF">
        <w:rPr>
          <w:rFonts w:ascii="Palatino" w:hAnsi="Palatino"/>
          <w:b/>
          <w:color w:val="000090"/>
          <w:sz w:val="36"/>
        </w:rPr>
        <w:t xml:space="preserve">Este es el aspecto de la Voluntad de Dios que es más difícil discernir y constatar. </w:t>
      </w:r>
    </w:p>
    <w:p w:rsidR="001922BB" w:rsidRPr="00A709AF" w:rsidRDefault="001922BB" w:rsidP="001922BB">
      <w:pPr>
        <w:jc w:val="both"/>
        <w:rPr>
          <w:rFonts w:ascii="Palatino" w:hAnsi="Palatino"/>
          <w:color w:val="000090"/>
          <w:sz w:val="36"/>
        </w:rPr>
      </w:pPr>
    </w:p>
    <w:p w:rsidR="001922BB" w:rsidRPr="00A709AF" w:rsidRDefault="001922BB" w:rsidP="001922BB">
      <w:pPr>
        <w:jc w:val="both"/>
        <w:rPr>
          <w:rFonts w:ascii="Palatino" w:hAnsi="Palatino"/>
          <w:color w:val="000090"/>
          <w:sz w:val="36"/>
        </w:rPr>
      </w:pPr>
      <w:r w:rsidRPr="00A709AF">
        <w:rPr>
          <w:rFonts w:ascii="Palatino" w:hAnsi="Palatino"/>
          <w:color w:val="000090"/>
          <w:sz w:val="36"/>
        </w:rPr>
        <w:tab/>
        <w:t>Pero San Ignacio de Loyola nos ha dejado unos criterios que ayudan a discernir en la toma de decisiones, teniendo en cuenta lo que Dios quiere de nosotros.  San Ignacio da luces para discernir lo que Dios nos puede estar pidiendo en algún momento crucial de nuestra vida y también para otras decisiones tal vez menos importantes que debemos tomar día a día.</w:t>
      </w:r>
    </w:p>
    <w:p w:rsidR="001922BB" w:rsidRPr="00A709AF" w:rsidRDefault="001922BB" w:rsidP="001922BB">
      <w:pPr>
        <w:jc w:val="both"/>
        <w:rPr>
          <w:rFonts w:ascii="Palatino" w:hAnsi="Palatino"/>
          <w:color w:val="000090"/>
          <w:sz w:val="36"/>
        </w:rPr>
      </w:pPr>
      <w:r w:rsidRPr="00A709AF">
        <w:rPr>
          <w:rFonts w:ascii="Palatino" w:hAnsi="Palatino"/>
          <w:color w:val="000090"/>
          <w:sz w:val="36"/>
        </w:rPr>
        <w:lastRenderedPageBreak/>
        <w:tab/>
        <w:t>He aquí estos criterios de discernimiento espiritual que nos da San Ignacio:</w:t>
      </w:r>
    </w:p>
    <w:p w:rsidR="001922BB" w:rsidRPr="00A709AF" w:rsidRDefault="001922BB" w:rsidP="001922BB">
      <w:pPr>
        <w:jc w:val="both"/>
        <w:rPr>
          <w:rFonts w:ascii="Palatino" w:hAnsi="Palatino"/>
          <w:color w:val="000090"/>
          <w:sz w:val="36"/>
        </w:rPr>
      </w:pPr>
    </w:p>
    <w:p w:rsidR="001922BB" w:rsidRPr="00A709AF" w:rsidRDefault="001922BB" w:rsidP="001922BB">
      <w:pPr>
        <w:rPr>
          <w:rFonts w:ascii="Palatino" w:hAnsi="Palatino"/>
          <w:color w:val="000090"/>
          <w:sz w:val="36"/>
        </w:rPr>
      </w:pPr>
      <w:r w:rsidRPr="00A709AF">
        <w:rPr>
          <w:color w:val="000090"/>
          <w:sz w:val="36"/>
        </w:rPr>
        <w:tab/>
      </w:r>
      <w:r w:rsidRPr="00A709AF">
        <w:rPr>
          <w:rFonts w:ascii="Palatino" w:hAnsi="Palatino"/>
          <w:b/>
          <w:color w:val="000090"/>
          <w:sz w:val="36"/>
        </w:rPr>
        <w:t>.</w:t>
      </w:r>
      <w:r w:rsidRPr="00A709AF">
        <w:rPr>
          <w:rFonts w:ascii="Palatino" w:hAnsi="Palatino"/>
          <w:b/>
          <w:color w:val="000090"/>
          <w:sz w:val="36"/>
        </w:rPr>
        <w:tab/>
        <w:t xml:space="preserve">Convicción espiritual fuera de toda duda:  </w:t>
      </w:r>
    </w:p>
    <w:p w:rsidR="001922BB" w:rsidRPr="00A709AF" w:rsidRDefault="001922BB" w:rsidP="001922BB">
      <w:pPr>
        <w:jc w:val="both"/>
        <w:rPr>
          <w:rFonts w:ascii="Palatino" w:hAnsi="Palatino"/>
          <w:color w:val="000090"/>
          <w:sz w:val="36"/>
        </w:rPr>
      </w:pPr>
      <w:r w:rsidRPr="00A709AF">
        <w:rPr>
          <w:rFonts w:ascii="Palatino" w:hAnsi="Palatino"/>
          <w:color w:val="000090"/>
          <w:sz w:val="36"/>
        </w:rPr>
        <w:tab/>
      </w:r>
      <w:r w:rsidRPr="00A709AF">
        <w:rPr>
          <w:rFonts w:ascii="Palatino" w:hAnsi="Palatino"/>
          <w:color w:val="000090"/>
          <w:sz w:val="36"/>
        </w:rPr>
        <w:tab/>
        <w:t>A veces es muy claro qué nos está pidiendo Dios, porque El mismo nos da una convicción muy clara, sin duda, de lo que debemos hacer.  Y, además, el pensar eso que haremos nos da una gran paz espiritual.</w:t>
      </w:r>
    </w:p>
    <w:p w:rsidR="001922BB" w:rsidRPr="00A709AF" w:rsidRDefault="001922BB" w:rsidP="001922BB">
      <w:pPr>
        <w:rPr>
          <w:rFonts w:ascii="Palatino" w:hAnsi="Palatino"/>
          <w:color w:val="000090"/>
          <w:sz w:val="36"/>
        </w:rPr>
      </w:pPr>
    </w:p>
    <w:p w:rsidR="001922BB" w:rsidRPr="00A709AF" w:rsidRDefault="001922BB" w:rsidP="001922BB">
      <w:pPr>
        <w:jc w:val="both"/>
        <w:rPr>
          <w:rFonts w:ascii="Palatino" w:hAnsi="Palatino"/>
          <w:b/>
          <w:color w:val="000090"/>
          <w:sz w:val="36"/>
        </w:rPr>
      </w:pPr>
      <w:r w:rsidRPr="00A709AF">
        <w:rPr>
          <w:rFonts w:ascii="Palatino" w:hAnsi="Palatino"/>
          <w:b/>
          <w:color w:val="000090"/>
          <w:sz w:val="36"/>
        </w:rPr>
        <w:tab/>
        <w:t>.</w:t>
      </w:r>
      <w:r w:rsidRPr="00A709AF">
        <w:rPr>
          <w:rFonts w:ascii="Palatino" w:hAnsi="Palatino"/>
          <w:b/>
          <w:color w:val="000090"/>
          <w:sz w:val="36"/>
        </w:rPr>
        <w:tab/>
        <w:t xml:space="preserve">Atracción espiritual en consuelo, gozo, paz: </w:t>
      </w:r>
    </w:p>
    <w:p w:rsidR="001922BB" w:rsidRPr="00A709AF" w:rsidRDefault="001922BB" w:rsidP="001922BB">
      <w:pPr>
        <w:jc w:val="both"/>
        <w:rPr>
          <w:rFonts w:ascii="Palatino" w:hAnsi="Palatino"/>
          <w:color w:val="000090"/>
          <w:sz w:val="36"/>
        </w:rPr>
      </w:pPr>
      <w:r w:rsidRPr="00A709AF">
        <w:rPr>
          <w:rFonts w:ascii="Palatino" w:hAnsi="Palatino"/>
          <w:b/>
          <w:color w:val="000090"/>
          <w:sz w:val="36"/>
        </w:rPr>
        <w:tab/>
      </w:r>
      <w:r w:rsidRPr="00A709AF">
        <w:rPr>
          <w:rFonts w:ascii="Palatino" w:hAnsi="Palatino"/>
          <w:b/>
          <w:color w:val="000090"/>
          <w:sz w:val="36"/>
        </w:rPr>
        <w:tab/>
      </w:r>
      <w:r w:rsidRPr="00A709AF">
        <w:rPr>
          <w:rFonts w:ascii="Palatino" w:hAnsi="Palatino"/>
          <w:color w:val="000090"/>
          <w:sz w:val="36"/>
        </w:rPr>
        <w:t>Lo que estamos por decidir nos viene con una atracción espiritual especial, que nos da consuelo, paz e inclusive puede estar acompañado de un gozo espiritual especial.</w:t>
      </w:r>
    </w:p>
    <w:p w:rsidR="001922BB" w:rsidRPr="00A709AF" w:rsidRDefault="001922BB" w:rsidP="001922BB">
      <w:pPr>
        <w:jc w:val="both"/>
        <w:rPr>
          <w:rFonts w:ascii="Palatino" w:hAnsi="Palatino"/>
          <w:b/>
          <w:color w:val="000090"/>
          <w:sz w:val="36"/>
        </w:rPr>
      </w:pPr>
    </w:p>
    <w:p w:rsidR="001922BB" w:rsidRPr="00A709AF" w:rsidRDefault="001922BB" w:rsidP="001922BB">
      <w:pPr>
        <w:rPr>
          <w:rFonts w:ascii="Palatino" w:hAnsi="Palatino"/>
          <w:b/>
          <w:color w:val="000090"/>
          <w:sz w:val="36"/>
        </w:rPr>
      </w:pPr>
      <w:r w:rsidRPr="00A709AF">
        <w:rPr>
          <w:rFonts w:ascii="Palatino" w:hAnsi="Palatino"/>
          <w:b/>
          <w:color w:val="000090"/>
          <w:sz w:val="36"/>
        </w:rPr>
        <w:tab/>
        <w:t>.</w:t>
      </w:r>
      <w:r w:rsidRPr="00A709AF">
        <w:rPr>
          <w:rFonts w:ascii="Palatino" w:hAnsi="Palatino"/>
          <w:b/>
          <w:color w:val="000090"/>
          <w:sz w:val="36"/>
        </w:rPr>
        <w:tab/>
        <w:t xml:space="preserve">Método de las columnas: </w:t>
      </w:r>
    </w:p>
    <w:p w:rsidR="001922BB" w:rsidRPr="00A709AF" w:rsidRDefault="001922BB" w:rsidP="001922BB">
      <w:pPr>
        <w:jc w:val="both"/>
        <w:rPr>
          <w:rFonts w:ascii="Palatino" w:hAnsi="Palatino"/>
          <w:color w:val="000090"/>
          <w:sz w:val="36"/>
        </w:rPr>
      </w:pPr>
      <w:r w:rsidRPr="00A709AF">
        <w:rPr>
          <w:rFonts w:ascii="Palatino" w:hAnsi="Palatino"/>
          <w:b/>
          <w:color w:val="000090"/>
          <w:sz w:val="36"/>
        </w:rPr>
        <w:tab/>
      </w:r>
      <w:r w:rsidRPr="00A709AF">
        <w:rPr>
          <w:rFonts w:ascii="Palatino" w:hAnsi="Palatino"/>
          <w:b/>
          <w:color w:val="000090"/>
          <w:sz w:val="36"/>
        </w:rPr>
        <w:tab/>
      </w:r>
      <w:r w:rsidRPr="00A709AF">
        <w:rPr>
          <w:rFonts w:ascii="Palatino" w:hAnsi="Palatino"/>
          <w:color w:val="000090"/>
          <w:sz w:val="36"/>
        </w:rPr>
        <w:t>Cuando la decisión a tomar no se ve muy clara, ni acompañada de un consuelo espiritual evidente, San Ignacio recomienda recurrir al método de las columnas.</w:t>
      </w:r>
    </w:p>
    <w:p w:rsidR="001922BB" w:rsidRPr="00A709AF" w:rsidRDefault="001922BB" w:rsidP="001922BB">
      <w:pPr>
        <w:jc w:val="both"/>
        <w:rPr>
          <w:rFonts w:ascii="Palatino" w:hAnsi="Palatino"/>
          <w:color w:val="000090"/>
          <w:sz w:val="36"/>
        </w:rPr>
      </w:pPr>
      <w:r w:rsidRPr="00A709AF">
        <w:rPr>
          <w:rFonts w:ascii="Palatino" w:hAnsi="Palatino"/>
          <w:color w:val="000090"/>
          <w:sz w:val="36"/>
        </w:rPr>
        <w:tab/>
      </w:r>
      <w:r w:rsidRPr="00A709AF">
        <w:rPr>
          <w:rFonts w:ascii="Palatino" w:hAnsi="Palatino"/>
          <w:color w:val="000090"/>
          <w:sz w:val="36"/>
        </w:rPr>
        <w:tab/>
        <w:t>Consiste este método en pedir la iluminación del Espíritu Santo y examinar los pros y los contras de una decisión, pero ¡OJO! no de acuerdo a mis gustos y preferencias, sino de acuerdo a:</w:t>
      </w:r>
    </w:p>
    <w:p w:rsidR="001922BB" w:rsidRPr="00A709AF" w:rsidRDefault="001922BB" w:rsidP="001922BB">
      <w:pPr>
        <w:jc w:val="both"/>
        <w:rPr>
          <w:rFonts w:ascii="Palatino" w:hAnsi="Palatino"/>
          <w:color w:val="000090"/>
          <w:sz w:val="36"/>
        </w:rPr>
      </w:pPr>
      <w:r w:rsidRPr="00A709AF">
        <w:rPr>
          <w:rFonts w:ascii="Palatino" w:hAnsi="Palatino"/>
          <w:color w:val="000090"/>
          <w:sz w:val="36"/>
        </w:rPr>
        <w:tab/>
      </w:r>
      <w:r w:rsidRPr="00A709AF">
        <w:rPr>
          <w:rFonts w:ascii="Palatino" w:hAnsi="Palatino"/>
          <w:color w:val="000090"/>
          <w:sz w:val="36"/>
        </w:rPr>
        <w:tab/>
      </w:r>
    </w:p>
    <w:p w:rsidR="001922BB" w:rsidRPr="00A709AF" w:rsidRDefault="001922BB" w:rsidP="001922BB">
      <w:pPr>
        <w:jc w:val="both"/>
        <w:rPr>
          <w:rFonts w:ascii="Palatino" w:hAnsi="Palatino"/>
          <w:b/>
          <w:color w:val="000090"/>
          <w:sz w:val="36"/>
        </w:rPr>
      </w:pPr>
      <w:r w:rsidRPr="00A709AF">
        <w:rPr>
          <w:rFonts w:ascii="Palatino" w:hAnsi="Palatino"/>
          <w:color w:val="000090"/>
          <w:sz w:val="36"/>
        </w:rPr>
        <w:tab/>
      </w:r>
      <w:r w:rsidRPr="00A709AF">
        <w:rPr>
          <w:rFonts w:ascii="Palatino" w:hAnsi="Palatino"/>
          <w:color w:val="000090"/>
          <w:sz w:val="36"/>
        </w:rPr>
        <w:tab/>
      </w:r>
      <w:r w:rsidRPr="00A709AF">
        <w:rPr>
          <w:rFonts w:ascii="Palatino" w:hAnsi="Palatino"/>
          <w:b/>
          <w:color w:val="000090"/>
          <w:sz w:val="36"/>
        </w:rPr>
        <w:t xml:space="preserve">1º.  </w:t>
      </w:r>
      <w:r w:rsidRPr="00A709AF">
        <w:rPr>
          <w:rFonts w:ascii="Palatino" w:hAnsi="Palatino"/>
          <w:b/>
          <w:color w:val="000090"/>
          <w:sz w:val="36"/>
        </w:rPr>
        <w:tab/>
      </w:r>
      <w:proofErr w:type="gramStart"/>
      <w:r w:rsidRPr="00A709AF">
        <w:rPr>
          <w:rFonts w:ascii="Palatino" w:hAnsi="Palatino"/>
          <w:b/>
          <w:color w:val="000090"/>
          <w:sz w:val="36"/>
        </w:rPr>
        <w:t>lo</w:t>
      </w:r>
      <w:proofErr w:type="gramEnd"/>
      <w:r w:rsidRPr="00A709AF">
        <w:rPr>
          <w:rFonts w:ascii="Palatino" w:hAnsi="Palatino"/>
          <w:b/>
          <w:color w:val="000090"/>
          <w:sz w:val="36"/>
        </w:rPr>
        <w:t xml:space="preserve"> que da mayor gloria a Dios</w:t>
      </w:r>
    </w:p>
    <w:p w:rsidR="001922BB" w:rsidRPr="00A709AF" w:rsidRDefault="001922BB" w:rsidP="001922BB">
      <w:pPr>
        <w:jc w:val="both"/>
        <w:rPr>
          <w:rFonts w:ascii="Palatino" w:hAnsi="Palatino"/>
          <w:b/>
          <w:color w:val="000090"/>
          <w:sz w:val="36"/>
        </w:rPr>
      </w:pPr>
      <w:r w:rsidRPr="00A709AF">
        <w:rPr>
          <w:rFonts w:ascii="Palatino" w:hAnsi="Palatino"/>
          <w:b/>
          <w:color w:val="000090"/>
          <w:sz w:val="36"/>
        </w:rPr>
        <w:tab/>
      </w:r>
      <w:r w:rsidRPr="00A709AF">
        <w:rPr>
          <w:rFonts w:ascii="Palatino" w:hAnsi="Palatino"/>
          <w:b/>
          <w:color w:val="000090"/>
          <w:sz w:val="36"/>
        </w:rPr>
        <w:tab/>
        <w:t>2º.</w:t>
      </w:r>
      <w:r w:rsidRPr="00A709AF">
        <w:rPr>
          <w:rFonts w:ascii="Palatino" w:hAnsi="Palatino"/>
          <w:b/>
          <w:color w:val="000090"/>
          <w:sz w:val="36"/>
        </w:rPr>
        <w:tab/>
      </w:r>
      <w:proofErr w:type="gramStart"/>
      <w:r w:rsidRPr="00A709AF">
        <w:rPr>
          <w:rFonts w:ascii="Palatino" w:hAnsi="Palatino"/>
          <w:b/>
          <w:color w:val="000090"/>
          <w:sz w:val="36"/>
        </w:rPr>
        <w:t>lo</w:t>
      </w:r>
      <w:proofErr w:type="gramEnd"/>
      <w:r w:rsidRPr="00A709AF">
        <w:rPr>
          <w:rFonts w:ascii="Palatino" w:hAnsi="Palatino"/>
          <w:b/>
          <w:color w:val="000090"/>
          <w:sz w:val="36"/>
        </w:rPr>
        <w:t xml:space="preserve"> que más conviene para mi salvación</w:t>
      </w:r>
    </w:p>
    <w:p w:rsidR="001922BB" w:rsidRPr="00A709AF" w:rsidRDefault="001922BB" w:rsidP="001922BB">
      <w:pPr>
        <w:jc w:val="both"/>
        <w:rPr>
          <w:rFonts w:ascii="Palatino" w:hAnsi="Palatino"/>
          <w:color w:val="000090"/>
          <w:sz w:val="36"/>
        </w:rPr>
      </w:pPr>
    </w:p>
    <w:p w:rsidR="001922BB" w:rsidRPr="00A709AF" w:rsidRDefault="001922BB" w:rsidP="001922BB">
      <w:pPr>
        <w:jc w:val="both"/>
        <w:rPr>
          <w:rFonts w:ascii="Palatino" w:hAnsi="Palatino"/>
          <w:color w:val="000090"/>
          <w:sz w:val="36"/>
        </w:rPr>
      </w:pPr>
      <w:r w:rsidRPr="00A709AF">
        <w:rPr>
          <w:rFonts w:ascii="Palatino" w:hAnsi="Palatino"/>
          <w:color w:val="000090"/>
          <w:sz w:val="36"/>
        </w:rPr>
        <w:tab/>
      </w:r>
      <w:r w:rsidRPr="00A709AF">
        <w:rPr>
          <w:rFonts w:ascii="Palatino" w:hAnsi="Palatino"/>
          <w:color w:val="000090"/>
          <w:sz w:val="36"/>
        </w:rPr>
        <w:tab/>
        <w:t>Cuando es una sola opción, se responden estas preguntas:</w:t>
      </w:r>
    </w:p>
    <w:p w:rsidR="001922BB" w:rsidRPr="00A709AF" w:rsidRDefault="001922BB" w:rsidP="001922BB">
      <w:pPr>
        <w:jc w:val="both"/>
        <w:rPr>
          <w:rFonts w:ascii="Palatino" w:hAnsi="Palatino"/>
          <w:color w:val="000090"/>
          <w:sz w:val="36"/>
        </w:rPr>
      </w:pPr>
      <w:r w:rsidRPr="00A709AF">
        <w:rPr>
          <w:rFonts w:ascii="Palatino" w:hAnsi="Palatino"/>
          <w:color w:val="000090"/>
          <w:sz w:val="36"/>
        </w:rPr>
        <w:tab/>
      </w:r>
      <w:r w:rsidRPr="00A709AF">
        <w:rPr>
          <w:rFonts w:ascii="Palatino" w:hAnsi="Palatino"/>
          <w:color w:val="000090"/>
          <w:sz w:val="36"/>
        </w:rPr>
        <w:tab/>
        <w:t>¿Por qué debo hacer esto?</w:t>
      </w:r>
    </w:p>
    <w:p w:rsidR="001922BB" w:rsidRPr="00A709AF" w:rsidRDefault="001922BB" w:rsidP="001922BB">
      <w:pPr>
        <w:jc w:val="both"/>
        <w:rPr>
          <w:rFonts w:ascii="Palatino" w:hAnsi="Palatino"/>
          <w:color w:val="000090"/>
          <w:sz w:val="36"/>
        </w:rPr>
      </w:pPr>
      <w:r w:rsidRPr="00A709AF">
        <w:rPr>
          <w:rFonts w:ascii="Palatino" w:hAnsi="Palatino"/>
          <w:color w:val="000090"/>
          <w:sz w:val="36"/>
        </w:rPr>
        <w:tab/>
      </w:r>
      <w:r w:rsidRPr="00A709AF">
        <w:rPr>
          <w:rFonts w:ascii="Palatino" w:hAnsi="Palatino"/>
          <w:color w:val="000090"/>
          <w:sz w:val="36"/>
        </w:rPr>
        <w:tab/>
        <w:t>¿Por qué no debo hacer esto?</w:t>
      </w:r>
    </w:p>
    <w:p w:rsidR="001922BB" w:rsidRPr="00A709AF" w:rsidRDefault="001922BB" w:rsidP="001922BB">
      <w:pPr>
        <w:jc w:val="both"/>
        <w:rPr>
          <w:rFonts w:ascii="Palatino" w:hAnsi="Palatino"/>
          <w:color w:val="000090"/>
          <w:sz w:val="36"/>
        </w:rPr>
      </w:pPr>
    </w:p>
    <w:p w:rsidR="001922BB" w:rsidRPr="00A709AF" w:rsidRDefault="001922BB" w:rsidP="001922BB">
      <w:pPr>
        <w:jc w:val="both"/>
        <w:rPr>
          <w:rFonts w:ascii="Palatino" w:hAnsi="Palatino"/>
          <w:color w:val="000090"/>
          <w:sz w:val="36"/>
        </w:rPr>
      </w:pPr>
      <w:r w:rsidRPr="00A709AF">
        <w:rPr>
          <w:rFonts w:ascii="Palatino" w:hAnsi="Palatino"/>
          <w:color w:val="000090"/>
          <w:sz w:val="36"/>
        </w:rPr>
        <w:lastRenderedPageBreak/>
        <w:tab/>
      </w:r>
      <w:r w:rsidRPr="00A709AF">
        <w:rPr>
          <w:rFonts w:ascii="Palatino" w:hAnsi="Palatino"/>
          <w:color w:val="000090"/>
          <w:sz w:val="36"/>
        </w:rPr>
        <w:tab/>
        <w:t>Si hay varias alternativas:</w:t>
      </w:r>
    </w:p>
    <w:p w:rsidR="001922BB" w:rsidRPr="00A709AF" w:rsidRDefault="001922BB" w:rsidP="001922BB">
      <w:pPr>
        <w:jc w:val="both"/>
        <w:rPr>
          <w:rFonts w:ascii="Palatino" w:hAnsi="Palatino"/>
          <w:color w:val="000090"/>
          <w:sz w:val="36"/>
        </w:rPr>
      </w:pPr>
      <w:r w:rsidRPr="00A709AF">
        <w:rPr>
          <w:rFonts w:ascii="Palatino" w:hAnsi="Palatino"/>
          <w:color w:val="000090"/>
          <w:sz w:val="36"/>
        </w:rPr>
        <w:tab/>
      </w:r>
      <w:r w:rsidRPr="00A709AF">
        <w:rPr>
          <w:rFonts w:ascii="Palatino" w:hAnsi="Palatino"/>
          <w:color w:val="000090"/>
          <w:sz w:val="36"/>
        </w:rPr>
        <w:tab/>
        <w:t>¿Por qué debo hacer la primera opción?</w:t>
      </w:r>
    </w:p>
    <w:p w:rsidR="001922BB" w:rsidRPr="00A709AF" w:rsidRDefault="001922BB" w:rsidP="001922BB">
      <w:pPr>
        <w:jc w:val="both"/>
        <w:rPr>
          <w:rFonts w:ascii="Palatino" w:hAnsi="Palatino"/>
          <w:color w:val="000090"/>
          <w:sz w:val="36"/>
        </w:rPr>
      </w:pPr>
      <w:r w:rsidRPr="00A709AF">
        <w:rPr>
          <w:rFonts w:ascii="Palatino" w:hAnsi="Palatino"/>
          <w:color w:val="000090"/>
          <w:sz w:val="36"/>
        </w:rPr>
        <w:tab/>
      </w:r>
      <w:r w:rsidRPr="00A709AF">
        <w:rPr>
          <w:rFonts w:ascii="Palatino" w:hAnsi="Palatino"/>
          <w:color w:val="000090"/>
          <w:sz w:val="36"/>
        </w:rPr>
        <w:tab/>
        <w:t>¿Por qué debo hacer la segunda opción?</w:t>
      </w:r>
    </w:p>
    <w:p w:rsidR="001922BB" w:rsidRPr="00A709AF" w:rsidRDefault="001922BB" w:rsidP="001922BB">
      <w:pPr>
        <w:jc w:val="both"/>
        <w:rPr>
          <w:rFonts w:ascii="Palatino" w:hAnsi="Palatino"/>
          <w:color w:val="000090"/>
          <w:sz w:val="36"/>
        </w:rPr>
      </w:pPr>
      <w:r w:rsidRPr="00A709AF">
        <w:rPr>
          <w:rFonts w:ascii="Palatino" w:hAnsi="Palatino"/>
          <w:color w:val="000090"/>
          <w:sz w:val="36"/>
        </w:rPr>
        <w:tab/>
      </w:r>
      <w:r w:rsidRPr="00A709AF">
        <w:rPr>
          <w:rFonts w:ascii="Palatino" w:hAnsi="Palatino"/>
          <w:color w:val="000090"/>
          <w:sz w:val="36"/>
        </w:rPr>
        <w:tab/>
        <w:t>¿Por qué debo descartar la primera opción?</w:t>
      </w:r>
    </w:p>
    <w:p w:rsidR="001922BB" w:rsidRPr="00A709AF" w:rsidRDefault="001922BB" w:rsidP="001922BB">
      <w:pPr>
        <w:jc w:val="both"/>
        <w:rPr>
          <w:rFonts w:ascii="Palatino" w:hAnsi="Palatino"/>
          <w:color w:val="000090"/>
          <w:sz w:val="36"/>
        </w:rPr>
      </w:pPr>
      <w:r w:rsidRPr="00A709AF">
        <w:rPr>
          <w:rFonts w:ascii="Palatino" w:hAnsi="Palatino"/>
          <w:color w:val="000090"/>
          <w:sz w:val="36"/>
        </w:rPr>
        <w:tab/>
      </w:r>
      <w:r w:rsidRPr="00A709AF">
        <w:rPr>
          <w:rFonts w:ascii="Palatino" w:hAnsi="Palatino"/>
          <w:color w:val="000090"/>
          <w:sz w:val="36"/>
        </w:rPr>
        <w:tab/>
        <w:t>¿Por qué debo descartar la segunda opción?</w:t>
      </w:r>
    </w:p>
    <w:p w:rsidR="00BF198D" w:rsidRPr="00A709AF" w:rsidRDefault="001922BB" w:rsidP="001922BB">
      <w:pPr>
        <w:ind w:firstLine="720"/>
        <w:jc w:val="both"/>
        <w:rPr>
          <w:rFonts w:ascii="Palatino" w:hAnsi="Palatino"/>
          <w:color w:val="000090"/>
          <w:sz w:val="36"/>
        </w:rPr>
      </w:pPr>
      <w:r w:rsidRPr="00A709AF">
        <w:rPr>
          <w:rFonts w:ascii="Palatino" w:hAnsi="Palatino"/>
          <w:color w:val="000090"/>
          <w:sz w:val="36"/>
        </w:rPr>
        <w:t>Al usar este recurso, a veces hasta mentalmente u oralmente se ve clara cuál alternativa da mayor gloria a Dios y es más beneficiosa para la salvación.  Pero a veces puede ser necesario verlas escritas.</w:t>
      </w:r>
    </w:p>
    <w:p w:rsidR="00BF198D" w:rsidRPr="00A709AF" w:rsidRDefault="00BF198D" w:rsidP="001922BB">
      <w:pPr>
        <w:ind w:firstLine="720"/>
        <w:jc w:val="both"/>
        <w:rPr>
          <w:rFonts w:ascii="Palatino" w:hAnsi="Palatino"/>
          <w:color w:val="000090"/>
          <w:sz w:val="36"/>
        </w:rPr>
      </w:pPr>
    </w:p>
    <w:p w:rsidR="00BF198D" w:rsidRPr="00A709AF" w:rsidRDefault="00BF198D" w:rsidP="00BF198D">
      <w:pPr>
        <w:pStyle w:val="NormalWeb"/>
        <w:spacing w:before="2" w:after="2"/>
        <w:jc w:val="center"/>
        <w:rPr>
          <w:rFonts w:ascii="Palatino" w:hAnsi="Palatino"/>
          <w:b/>
          <w:color w:val="000090"/>
          <w:sz w:val="36"/>
          <w:lang w:val="es-ES_tradnl"/>
        </w:rPr>
      </w:pPr>
      <w:r w:rsidRPr="00A709AF">
        <w:rPr>
          <w:rFonts w:ascii="Palatino" w:hAnsi="Palatino"/>
          <w:b/>
          <w:color w:val="000090"/>
          <w:sz w:val="36"/>
          <w:lang w:val="es-ES_tradnl"/>
        </w:rPr>
        <w:t>San Pablo explica cómo enfocar una decisión:</w:t>
      </w:r>
    </w:p>
    <w:p w:rsidR="00BF198D" w:rsidRPr="00A709AF" w:rsidRDefault="00BF198D" w:rsidP="00BF198D">
      <w:pPr>
        <w:ind w:firstLine="720"/>
        <w:jc w:val="center"/>
        <w:rPr>
          <w:rFonts w:ascii="Palatino" w:hAnsi="Palatino"/>
          <w:b/>
          <w:color w:val="000090"/>
          <w:sz w:val="36"/>
        </w:rPr>
      </w:pPr>
      <w:r w:rsidRPr="00A709AF">
        <w:rPr>
          <w:rFonts w:ascii="Palatino" w:hAnsi="Palatino"/>
          <w:b/>
          <w:color w:val="000090"/>
          <w:sz w:val="36"/>
        </w:rPr>
        <w:t>Que sea para la gloria de Dios</w:t>
      </w:r>
    </w:p>
    <w:p w:rsidR="00BF198D" w:rsidRPr="00A709AF" w:rsidRDefault="00BF198D" w:rsidP="00BF198D">
      <w:pPr>
        <w:ind w:firstLine="720"/>
        <w:jc w:val="center"/>
        <w:rPr>
          <w:rFonts w:ascii="Palatino" w:hAnsi="Palatino"/>
          <w:b/>
          <w:color w:val="000090"/>
          <w:sz w:val="36"/>
        </w:rPr>
      </w:pPr>
      <w:proofErr w:type="gramStart"/>
      <w:r w:rsidRPr="00A709AF">
        <w:rPr>
          <w:rFonts w:ascii="Palatino" w:hAnsi="Palatino"/>
          <w:b/>
          <w:color w:val="000090"/>
          <w:sz w:val="36"/>
        </w:rPr>
        <w:t>y</w:t>
      </w:r>
      <w:proofErr w:type="gramEnd"/>
      <w:r w:rsidRPr="00A709AF">
        <w:rPr>
          <w:rFonts w:ascii="Palatino" w:hAnsi="Palatino"/>
          <w:b/>
          <w:color w:val="000090"/>
          <w:sz w:val="36"/>
        </w:rPr>
        <w:t xml:space="preserve"> el bien de los demás.</w:t>
      </w:r>
    </w:p>
    <w:p w:rsidR="00BF198D" w:rsidRPr="00A709AF" w:rsidRDefault="00BF198D" w:rsidP="00BF198D">
      <w:pPr>
        <w:ind w:firstLine="720"/>
        <w:jc w:val="center"/>
        <w:rPr>
          <w:rFonts w:ascii="Palatino" w:hAnsi="Palatino"/>
          <w:color w:val="000090"/>
          <w:sz w:val="36"/>
        </w:rPr>
      </w:pPr>
    </w:p>
    <w:p w:rsidR="00BF198D" w:rsidRPr="00A709AF" w:rsidRDefault="00BF198D" w:rsidP="00BF198D">
      <w:pPr>
        <w:jc w:val="both"/>
        <w:rPr>
          <w:rFonts w:ascii="Palatino" w:hAnsi="Palatino"/>
          <w:color w:val="000090"/>
          <w:sz w:val="36"/>
        </w:rPr>
      </w:pPr>
      <w:r w:rsidRPr="00A709AF">
        <w:rPr>
          <w:rFonts w:ascii="Palatino" w:hAnsi="Palatino"/>
          <w:i/>
          <w:color w:val="000090"/>
          <w:sz w:val="36"/>
          <w:szCs w:val="28"/>
          <w:lang w:val="es-ES"/>
        </w:rPr>
        <w:tab/>
        <w:t xml:space="preserve">Todo lo que hagan ustedes, sea comer, o beber, o cualquier otra cosa, </w:t>
      </w:r>
      <w:r w:rsidRPr="00A709AF">
        <w:rPr>
          <w:rFonts w:ascii="Palatino" w:hAnsi="Palatino"/>
          <w:b/>
          <w:i/>
          <w:color w:val="000090"/>
          <w:sz w:val="36"/>
          <w:szCs w:val="28"/>
          <w:lang w:val="es-ES"/>
        </w:rPr>
        <w:t>háganlo todo para la gloria de Dios</w:t>
      </w:r>
      <w:r w:rsidRPr="00A709AF">
        <w:rPr>
          <w:rFonts w:ascii="Palatino" w:hAnsi="Palatino"/>
          <w:b/>
          <w:color w:val="000090"/>
          <w:sz w:val="36"/>
          <w:szCs w:val="28"/>
          <w:lang w:val="es-ES"/>
        </w:rPr>
        <w:t>.</w:t>
      </w:r>
      <w:r w:rsidRPr="00A709AF">
        <w:rPr>
          <w:rFonts w:ascii="Palatino" w:hAnsi="Palatino"/>
          <w:color w:val="000090"/>
          <w:sz w:val="36"/>
          <w:szCs w:val="28"/>
          <w:lang w:val="es-ES"/>
        </w:rPr>
        <w:t xml:space="preserve">   </w:t>
      </w:r>
      <w:r w:rsidRPr="00A709AF">
        <w:rPr>
          <w:rFonts w:ascii="Palatino" w:hAnsi="Palatino"/>
          <w:i/>
          <w:color w:val="000090"/>
          <w:sz w:val="36"/>
          <w:szCs w:val="28"/>
          <w:lang w:val="es-ES"/>
        </w:rPr>
        <w:t xml:space="preserve">Por mi parte, yo procuro dar gusto a todos en todo, sin buscar mi propio interés, sino el de los demás, para que se salven. </w:t>
      </w:r>
      <w:r w:rsidRPr="00A709AF">
        <w:rPr>
          <w:rFonts w:ascii="Palatino" w:hAnsi="Palatino"/>
          <w:i/>
          <w:color w:val="000090"/>
          <w:sz w:val="36"/>
        </w:rPr>
        <w:t xml:space="preserve">(1 Cor. 10, 31-11,1) </w:t>
      </w:r>
      <w:r w:rsidRPr="00A709AF">
        <w:rPr>
          <w:rFonts w:ascii="Palatino" w:hAnsi="Palatino"/>
          <w:color w:val="000090"/>
          <w:sz w:val="36"/>
        </w:rPr>
        <w:t xml:space="preserve"> </w:t>
      </w:r>
    </w:p>
    <w:p w:rsidR="00BF198D" w:rsidRPr="00A709AF" w:rsidRDefault="00BF198D" w:rsidP="00BF198D">
      <w:pPr>
        <w:jc w:val="both"/>
        <w:rPr>
          <w:rFonts w:ascii="Palatino" w:hAnsi="Palatino"/>
          <w:color w:val="000090"/>
          <w:sz w:val="36"/>
        </w:rPr>
      </w:pPr>
    </w:p>
    <w:p w:rsidR="00BF198D" w:rsidRPr="00A709AF" w:rsidRDefault="00BF198D" w:rsidP="00BF198D">
      <w:pPr>
        <w:jc w:val="both"/>
        <w:rPr>
          <w:rFonts w:ascii="Palatino" w:hAnsi="Palatino"/>
          <w:color w:val="000090"/>
          <w:sz w:val="36"/>
        </w:rPr>
      </w:pPr>
      <w:r w:rsidRPr="00A709AF">
        <w:rPr>
          <w:rFonts w:ascii="Palatino" w:hAnsi="Palatino"/>
          <w:color w:val="000090"/>
          <w:sz w:val="36"/>
        </w:rPr>
        <w:tab/>
        <w:t xml:space="preserve">San Pablo nos habla de la obligación que tiene todo cristiano de hacer todo </w:t>
      </w:r>
      <w:r w:rsidRPr="00A709AF">
        <w:rPr>
          <w:rFonts w:ascii="Palatino" w:hAnsi="Palatino"/>
          <w:i/>
          <w:color w:val="000090"/>
          <w:sz w:val="36"/>
        </w:rPr>
        <w:t xml:space="preserve">“para la gloria de Dios”;  </w:t>
      </w:r>
      <w:r w:rsidRPr="00A709AF">
        <w:rPr>
          <w:rFonts w:ascii="Palatino" w:hAnsi="Palatino"/>
          <w:color w:val="000090"/>
          <w:sz w:val="36"/>
        </w:rPr>
        <w:t xml:space="preserve">es decir, pensando antes de actuar si lo que hacemos, cualquier cosa que hagamos, desde comer y beber, es para dar gloria a Dios.  </w:t>
      </w:r>
    </w:p>
    <w:p w:rsidR="00BF198D" w:rsidRPr="00A709AF" w:rsidRDefault="00BF198D" w:rsidP="00BF198D">
      <w:pPr>
        <w:jc w:val="both"/>
        <w:rPr>
          <w:rFonts w:ascii="Palatino" w:hAnsi="Palatino"/>
          <w:color w:val="000090"/>
          <w:sz w:val="36"/>
        </w:rPr>
      </w:pPr>
    </w:p>
    <w:p w:rsidR="00BF198D" w:rsidRPr="00A709AF" w:rsidRDefault="00BF198D" w:rsidP="00BF198D">
      <w:pPr>
        <w:jc w:val="both"/>
        <w:rPr>
          <w:rFonts w:ascii="Palatino" w:hAnsi="Palatino"/>
          <w:color w:val="000090"/>
          <w:sz w:val="36"/>
        </w:rPr>
      </w:pPr>
      <w:r w:rsidRPr="00A709AF">
        <w:rPr>
          <w:rFonts w:ascii="Palatino" w:hAnsi="Palatino"/>
          <w:color w:val="000090"/>
          <w:sz w:val="36"/>
        </w:rPr>
        <w:tab/>
        <w:t>Asimismo nos recuerda en qué consiste la caridad cristiana</w:t>
      </w:r>
      <w:proofErr w:type="gramStart"/>
      <w:r w:rsidRPr="00A709AF">
        <w:rPr>
          <w:rFonts w:ascii="Palatino" w:hAnsi="Palatino"/>
          <w:color w:val="000090"/>
          <w:sz w:val="36"/>
        </w:rPr>
        <w:t>:  complacer</w:t>
      </w:r>
      <w:proofErr w:type="gramEnd"/>
      <w:r w:rsidRPr="00A709AF">
        <w:rPr>
          <w:rFonts w:ascii="Palatino" w:hAnsi="Palatino"/>
          <w:color w:val="000090"/>
          <w:sz w:val="36"/>
        </w:rPr>
        <w:t xml:space="preserve"> a los demás (dar gusto a todos en todo) y buscar el interés de  los demás ... y no el propio interés.  </w:t>
      </w:r>
    </w:p>
    <w:p w:rsidR="00BF198D" w:rsidRPr="00A709AF" w:rsidRDefault="00BF198D" w:rsidP="00BF198D">
      <w:pPr>
        <w:jc w:val="both"/>
        <w:rPr>
          <w:rFonts w:ascii="Palatino" w:hAnsi="Palatino"/>
          <w:color w:val="000090"/>
          <w:sz w:val="36"/>
        </w:rPr>
      </w:pPr>
    </w:p>
    <w:p w:rsidR="00BF198D" w:rsidRPr="00A709AF" w:rsidRDefault="00BF198D" w:rsidP="00BF198D">
      <w:pPr>
        <w:jc w:val="both"/>
        <w:rPr>
          <w:rFonts w:ascii="Palatino" w:hAnsi="Palatino"/>
          <w:i/>
          <w:color w:val="000090"/>
          <w:sz w:val="36"/>
        </w:rPr>
      </w:pPr>
      <w:r w:rsidRPr="00A709AF">
        <w:rPr>
          <w:rFonts w:ascii="Palatino" w:hAnsi="Palatino"/>
          <w:color w:val="000090"/>
          <w:sz w:val="36"/>
        </w:rPr>
        <w:lastRenderedPageBreak/>
        <w:tab/>
        <w:t>Pero ese “dar gusto” y ese “buscar el interés de los demás” tiene una finalidad muy específica.  No se trata de complacer por complacer cualquier capricho, ni buscar satisfacer el interés egoísta de los demás, sino que queda muy, muy claro cuál es ese interés que debe perseguir quien quiere ser imitador de Cristo, como lo fue San Pablo.  Lo dice muy claramente</w:t>
      </w:r>
      <w:proofErr w:type="gramStart"/>
      <w:r w:rsidRPr="00A709AF">
        <w:rPr>
          <w:rFonts w:ascii="Palatino" w:hAnsi="Palatino"/>
          <w:color w:val="000090"/>
          <w:sz w:val="36"/>
        </w:rPr>
        <w:t xml:space="preserve">:  </w:t>
      </w:r>
      <w:r w:rsidRPr="00A709AF">
        <w:rPr>
          <w:rFonts w:ascii="Palatino" w:hAnsi="Palatino"/>
          <w:i/>
          <w:color w:val="000090"/>
          <w:sz w:val="36"/>
        </w:rPr>
        <w:t>“</w:t>
      </w:r>
      <w:proofErr w:type="gramEnd"/>
      <w:r w:rsidRPr="00A709AF">
        <w:rPr>
          <w:rFonts w:ascii="Palatino" w:hAnsi="Palatino"/>
          <w:i/>
          <w:color w:val="000090"/>
          <w:sz w:val="36"/>
        </w:rPr>
        <w:t xml:space="preserve">sin buscar mi propio interés, sino el de los demás, </w:t>
      </w:r>
      <w:r w:rsidRPr="00A709AF">
        <w:rPr>
          <w:rFonts w:ascii="Palatino" w:hAnsi="Palatino"/>
          <w:b/>
          <w:i/>
          <w:color w:val="000090"/>
          <w:sz w:val="36"/>
        </w:rPr>
        <w:t>para que se salven</w:t>
      </w:r>
      <w:r w:rsidRPr="00A709AF">
        <w:rPr>
          <w:rFonts w:ascii="Palatino" w:hAnsi="Palatino"/>
          <w:i/>
          <w:color w:val="000090"/>
          <w:sz w:val="36"/>
        </w:rPr>
        <w:t xml:space="preserve">”. </w:t>
      </w:r>
    </w:p>
    <w:p w:rsidR="00BF198D" w:rsidRPr="00A709AF" w:rsidRDefault="00BF198D" w:rsidP="00BF198D">
      <w:pPr>
        <w:jc w:val="both"/>
        <w:rPr>
          <w:rFonts w:ascii="Palatino" w:hAnsi="Palatino"/>
          <w:i/>
          <w:color w:val="000090"/>
          <w:sz w:val="36"/>
        </w:rPr>
      </w:pPr>
    </w:p>
    <w:p w:rsidR="00BF198D" w:rsidRPr="00A709AF" w:rsidRDefault="00BF198D" w:rsidP="00BF198D">
      <w:pPr>
        <w:jc w:val="both"/>
        <w:rPr>
          <w:rFonts w:ascii="Palatino" w:hAnsi="Palatino"/>
          <w:color w:val="000090"/>
          <w:sz w:val="36"/>
        </w:rPr>
      </w:pPr>
      <w:r w:rsidRPr="00A709AF">
        <w:rPr>
          <w:rFonts w:ascii="Palatino" w:hAnsi="Palatino"/>
          <w:i/>
          <w:color w:val="000090"/>
          <w:sz w:val="36"/>
        </w:rPr>
        <w:tab/>
        <w:t xml:space="preserve"> </w:t>
      </w:r>
      <w:r w:rsidRPr="00A709AF">
        <w:rPr>
          <w:rFonts w:ascii="Palatino" w:hAnsi="Palatino"/>
          <w:color w:val="000090"/>
          <w:sz w:val="36"/>
        </w:rPr>
        <w:t>Es decir, el servir a los demás, el buscar el interés de los demás, debe tener como finalidad la búsqueda de su mayor bien, que es la salvación eterna.  Esto debe tenerse siempre en cuenta, pues de otra manera, más bien podemos hacer daño a la salvación eterna de los demás, si lo que buscamos es complacer por complacer o por ser apreciados y queridos.</w:t>
      </w:r>
    </w:p>
    <w:p w:rsidR="00BF198D" w:rsidRPr="00A709AF" w:rsidRDefault="00BF198D" w:rsidP="00BF198D">
      <w:pPr>
        <w:jc w:val="both"/>
        <w:rPr>
          <w:rFonts w:ascii="Palatino" w:hAnsi="Palatino"/>
          <w:color w:val="000090"/>
          <w:sz w:val="36"/>
        </w:rPr>
      </w:pPr>
    </w:p>
    <w:p w:rsidR="00BF198D" w:rsidRPr="00A709AF" w:rsidRDefault="00BF198D" w:rsidP="00BF198D">
      <w:pPr>
        <w:jc w:val="center"/>
        <w:rPr>
          <w:rFonts w:ascii="Palatino" w:hAnsi="Palatino"/>
          <w:b/>
          <w:color w:val="000090"/>
          <w:sz w:val="36"/>
        </w:rPr>
      </w:pPr>
      <w:r w:rsidRPr="00A709AF">
        <w:rPr>
          <w:rFonts w:ascii="Palatino" w:hAnsi="Palatino"/>
          <w:b/>
          <w:color w:val="000090"/>
          <w:sz w:val="36"/>
        </w:rPr>
        <w:t xml:space="preserve">En Misa, en el Orad Hermanos se pide que nuestra entrega sea </w:t>
      </w:r>
    </w:p>
    <w:p w:rsidR="00A57CD7" w:rsidRPr="00A709AF" w:rsidRDefault="00BF198D" w:rsidP="00BF198D">
      <w:pPr>
        <w:jc w:val="center"/>
        <w:rPr>
          <w:rFonts w:ascii="Palatino" w:hAnsi="Palatino"/>
          <w:b/>
          <w:color w:val="000090"/>
          <w:sz w:val="36"/>
        </w:rPr>
      </w:pPr>
      <w:proofErr w:type="gramStart"/>
      <w:r w:rsidRPr="00A709AF">
        <w:rPr>
          <w:rFonts w:ascii="Palatino" w:hAnsi="Palatino"/>
          <w:b/>
          <w:color w:val="000090"/>
          <w:sz w:val="36"/>
        </w:rPr>
        <w:t>para</w:t>
      </w:r>
      <w:proofErr w:type="gramEnd"/>
      <w:r w:rsidRPr="00A709AF">
        <w:rPr>
          <w:rFonts w:ascii="Palatino" w:hAnsi="Palatino"/>
          <w:b/>
          <w:color w:val="000090"/>
          <w:sz w:val="36"/>
        </w:rPr>
        <w:t xml:space="preserve"> gloria de Dios, bien propio y de la Iglesia toda.</w:t>
      </w:r>
    </w:p>
    <w:p w:rsidR="00427BFA" w:rsidRPr="00A709AF" w:rsidRDefault="00427BFA" w:rsidP="00BF198D">
      <w:pPr>
        <w:jc w:val="center"/>
        <w:rPr>
          <w:rFonts w:ascii="Palatino" w:hAnsi="Palatino"/>
          <w:b/>
          <w:color w:val="000090"/>
          <w:sz w:val="36"/>
        </w:rPr>
      </w:pPr>
    </w:p>
    <w:p w:rsidR="00A57CD7" w:rsidRPr="00A709AF" w:rsidRDefault="00427BFA" w:rsidP="00427BFA">
      <w:pPr>
        <w:jc w:val="both"/>
        <w:rPr>
          <w:rFonts w:ascii="Palatino" w:hAnsi="Palatino"/>
          <w:color w:val="000090"/>
          <w:sz w:val="36"/>
        </w:rPr>
      </w:pPr>
      <w:r w:rsidRPr="00A709AF">
        <w:rPr>
          <w:rFonts w:ascii="Palatino" w:hAnsi="Palatino"/>
          <w:b/>
          <w:color w:val="000090"/>
          <w:sz w:val="36"/>
        </w:rPr>
        <w:tab/>
      </w:r>
    </w:p>
    <w:p w:rsidR="00427BFA" w:rsidRPr="00A709AF" w:rsidRDefault="00A57CD7" w:rsidP="00A57CD7">
      <w:pPr>
        <w:pBdr>
          <w:top w:val="single" w:sz="4" w:space="1" w:color="948A54" w:themeColor="background2" w:themeShade="80"/>
          <w:left w:val="single" w:sz="4" w:space="4" w:color="948A54" w:themeColor="background2" w:themeShade="80"/>
          <w:bottom w:val="single" w:sz="4" w:space="1" w:color="948A54" w:themeColor="background2" w:themeShade="80"/>
          <w:right w:val="single" w:sz="4" w:space="4" w:color="948A54" w:themeColor="background2" w:themeShade="80"/>
        </w:pBdr>
        <w:jc w:val="center"/>
        <w:rPr>
          <w:rFonts w:ascii="Palatino" w:hAnsi="Palatino"/>
          <w:b/>
          <w:color w:val="000090"/>
          <w:sz w:val="36"/>
        </w:rPr>
      </w:pPr>
      <w:r w:rsidRPr="00A709AF">
        <w:rPr>
          <w:rFonts w:ascii="Palatino" w:hAnsi="Palatino"/>
          <w:b/>
          <w:color w:val="000090"/>
          <w:sz w:val="36"/>
        </w:rPr>
        <w:t xml:space="preserve">Te entrego mi ENTENDIMIENTO </w:t>
      </w:r>
    </w:p>
    <w:p w:rsidR="00A57CD7" w:rsidRPr="00A709AF" w:rsidRDefault="00A57CD7" w:rsidP="00A57CD7">
      <w:pPr>
        <w:pBdr>
          <w:top w:val="single" w:sz="4" w:space="1" w:color="948A54" w:themeColor="background2" w:themeShade="80"/>
          <w:left w:val="single" w:sz="4" w:space="4" w:color="948A54" w:themeColor="background2" w:themeShade="80"/>
          <w:bottom w:val="single" w:sz="4" w:space="1" w:color="948A54" w:themeColor="background2" w:themeShade="80"/>
          <w:right w:val="single" w:sz="4" w:space="4" w:color="948A54" w:themeColor="background2" w:themeShade="80"/>
        </w:pBdr>
        <w:jc w:val="center"/>
        <w:rPr>
          <w:rFonts w:ascii="Palatino" w:hAnsi="Palatino"/>
          <w:b/>
          <w:color w:val="000090"/>
          <w:sz w:val="36"/>
        </w:rPr>
      </w:pPr>
      <w:proofErr w:type="gramStart"/>
      <w:r w:rsidRPr="00A709AF">
        <w:rPr>
          <w:rFonts w:ascii="Palatino" w:hAnsi="Palatino"/>
          <w:b/>
          <w:color w:val="000090"/>
          <w:sz w:val="36"/>
        </w:rPr>
        <w:t>para</w:t>
      </w:r>
      <w:proofErr w:type="gramEnd"/>
      <w:r w:rsidRPr="00A709AF">
        <w:rPr>
          <w:rFonts w:ascii="Palatino" w:hAnsi="Palatino"/>
          <w:b/>
          <w:color w:val="000090"/>
          <w:sz w:val="36"/>
        </w:rPr>
        <w:t xml:space="preserve"> que</w:t>
      </w:r>
      <w:r w:rsidR="00427BFA" w:rsidRPr="00A709AF">
        <w:rPr>
          <w:rFonts w:ascii="Palatino" w:hAnsi="Palatino"/>
          <w:b/>
          <w:color w:val="000090"/>
          <w:sz w:val="36"/>
        </w:rPr>
        <w:t xml:space="preserve"> esté</w:t>
      </w:r>
      <w:r w:rsidRPr="00A709AF">
        <w:rPr>
          <w:rFonts w:ascii="Palatino" w:hAnsi="Palatino"/>
          <w:b/>
          <w:color w:val="000090"/>
          <w:sz w:val="36"/>
        </w:rPr>
        <w:t xml:space="preserve"> libre de orgullo y lleno de tu sabiduría, </w:t>
      </w:r>
    </w:p>
    <w:p w:rsidR="00BC6AF2" w:rsidRPr="00A709AF" w:rsidRDefault="00BC6AF2" w:rsidP="00A57CD7">
      <w:pPr>
        <w:pBdr>
          <w:top w:val="single" w:sz="4" w:space="1" w:color="948A54" w:themeColor="background2" w:themeShade="80"/>
          <w:left w:val="single" w:sz="4" w:space="4" w:color="948A54" w:themeColor="background2" w:themeShade="80"/>
          <w:bottom w:val="single" w:sz="4" w:space="1" w:color="948A54" w:themeColor="background2" w:themeShade="80"/>
          <w:right w:val="single" w:sz="4" w:space="4" w:color="948A54" w:themeColor="background2" w:themeShade="80"/>
        </w:pBdr>
        <w:jc w:val="center"/>
        <w:rPr>
          <w:rFonts w:ascii="Palatino" w:hAnsi="Palatino"/>
          <w:b/>
          <w:color w:val="000090"/>
          <w:sz w:val="36"/>
        </w:rPr>
      </w:pPr>
      <w:proofErr w:type="gramStart"/>
      <w:r w:rsidRPr="00A709AF">
        <w:rPr>
          <w:rFonts w:ascii="Palatino" w:hAnsi="Palatino"/>
          <w:b/>
          <w:color w:val="000090"/>
          <w:sz w:val="36"/>
        </w:rPr>
        <w:t>y</w:t>
      </w:r>
      <w:proofErr w:type="gramEnd"/>
      <w:r w:rsidRPr="00A709AF">
        <w:rPr>
          <w:rFonts w:ascii="Palatino" w:hAnsi="Palatino"/>
          <w:b/>
          <w:color w:val="000090"/>
          <w:sz w:val="36"/>
        </w:rPr>
        <w:t xml:space="preserve"> </w:t>
      </w:r>
      <w:r w:rsidR="00A57CD7" w:rsidRPr="00A709AF">
        <w:rPr>
          <w:rFonts w:ascii="Palatino" w:hAnsi="Palatino"/>
          <w:b/>
          <w:color w:val="000090"/>
          <w:sz w:val="36"/>
        </w:rPr>
        <w:t>mis discernimientos sean los tuyos.</w:t>
      </w:r>
    </w:p>
    <w:p w:rsidR="00A57CD7" w:rsidRPr="00A709AF" w:rsidRDefault="00A57CD7" w:rsidP="00A57CD7">
      <w:pPr>
        <w:pBdr>
          <w:top w:val="single" w:sz="4" w:space="1" w:color="948A54" w:themeColor="background2" w:themeShade="80"/>
          <w:left w:val="single" w:sz="4" w:space="4" w:color="948A54" w:themeColor="background2" w:themeShade="80"/>
          <w:bottom w:val="single" w:sz="4" w:space="1" w:color="948A54" w:themeColor="background2" w:themeShade="80"/>
          <w:right w:val="single" w:sz="4" w:space="4" w:color="948A54" w:themeColor="background2" w:themeShade="80"/>
        </w:pBdr>
        <w:jc w:val="center"/>
        <w:rPr>
          <w:rFonts w:ascii="Palatino" w:hAnsi="Palatino"/>
          <w:b/>
          <w:color w:val="000090"/>
          <w:sz w:val="36"/>
        </w:rPr>
      </w:pPr>
    </w:p>
    <w:p w:rsidR="00A57CD7" w:rsidRPr="00A709AF" w:rsidRDefault="00A57CD7" w:rsidP="00A57CD7">
      <w:pPr>
        <w:pBdr>
          <w:top w:val="single" w:sz="4" w:space="1" w:color="948A54" w:themeColor="background2" w:themeShade="80"/>
          <w:left w:val="single" w:sz="4" w:space="4" w:color="948A54" w:themeColor="background2" w:themeShade="80"/>
          <w:bottom w:val="single" w:sz="4" w:space="1" w:color="948A54" w:themeColor="background2" w:themeShade="80"/>
          <w:right w:val="single" w:sz="4" w:space="4" w:color="948A54" w:themeColor="background2" w:themeShade="80"/>
        </w:pBdr>
        <w:jc w:val="center"/>
        <w:rPr>
          <w:rFonts w:ascii="Palatino" w:hAnsi="Palatino"/>
          <w:b/>
          <w:color w:val="000090"/>
          <w:sz w:val="36"/>
        </w:rPr>
      </w:pPr>
      <w:r w:rsidRPr="00A709AF">
        <w:rPr>
          <w:rFonts w:ascii="Palatino" w:hAnsi="Palatino"/>
          <w:b/>
          <w:color w:val="000090"/>
          <w:sz w:val="36"/>
        </w:rPr>
        <w:t xml:space="preserve">Te entrego mi VOLUNTAD </w:t>
      </w:r>
    </w:p>
    <w:p w:rsidR="00A57CD7" w:rsidRPr="00A709AF" w:rsidRDefault="00A57CD7" w:rsidP="00A57CD7">
      <w:pPr>
        <w:pBdr>
          <w:top w:val="single" w:sz="4" w:space="1" w:color="948A54" w:themeColor="background2" w:themeShade="80"/>
          <w:left w:val="single" w:sz="4" w:space="4" w:color="948A54" w:themeColor="background2" w:themeShade="80"/>
          <w:bottom w:val="single" w:sz="4" w:space="1" w:color="948A54" w:themeColor="background2" w:themeShade="80"/>
          <w:right w:val="single" w:sz="4" w:space="4" w:color="948A54" w:themeColor="background2" w:themeShade="80"/>
        </w:pBdr>
        <w:jc w:val="center"/>
        <w:rPr>
          <w:rFonts w:ascii="Palatino" w:hAnsi="Palatino"/>
          <w:b/>
          <w:color w:val="000090"/>
          <w:sz w:val="36"/>
        </w:rPr>
      </w:pPr>
      <w:proofErr w:type="gramStart"/>
      <w:r w:rsidRPr="00A709AF">
        <w:rPr>
          <w:rFonts w:ascii="Palatino" w:hAnsi="Palatino"/>
          <w:b/>
          <w:color w:val="000090"/>
          <w:sz w:val="36"/>
        </w:rPr>
        <w:t>para</w:t>
      </w:r>
      <w:proofErr w:type="gramEnd"/>
      <w:r w:rsidRPr="00A709AF">
        <w:rPr>
          <w:rFonts w:ascii="Palatino" w:hAnsi="Palatino"/>
          <w:b/>
          <w:color w:val="000090"/>
          <w:sz w:val="36"/>
        </w:rPr>
        <w:t xml:space="preserve"> que </w:t>
      </w:r>
      <w:r w:rsidR="000A4410">
        <w:rPr>
          <w:rFonts w:ascii="Palatino" w:hAnsi="Palatino"/>
          <w:b/>
          <w:color w:val="000090"/>
          <w:sz w:val="36"/>
        </w:rPr>
        <w:t>se</w:t>
      </w:r>
      <w:r w:rsidR="00BC6AF2" w:rsidRPr="00A709AF">
        <w:rPr>
          <w:rFonts w:ascii="Palatino" w:hAnsi="Palatino"/>
          <w:b/>
          <w:color w:val="000090"/>
          <w:sz w:val="36"/>
        </w:rPr>
        <w:t xml:space="preserve"> una</w:t>
      </w:r>
      <w:r w:rsidRPr="00A709AF">
        <w:rPr>
          <w:rFonts w:ascii="Palatino" w:hAnsi="Palatino"/>
          <w:b/>
          <w:color w:val="000090"/>
          <w:sz w:val="36"/>
        </w:rPr>
        <w:t xml:space="preserve"> a la tuya </w:t>
      </w:r>
    </w:p>
    <w:p w:rsidR="00BF198D" w:rsidRPr="00A709AF" w:rsidRDefault="00A57CD7" w:rsidP="00A57CD7">
      <w:pPr>
        <w:pBdr>
          <w:top w:val="single" w:sz="4" w:space="1" w:color="948A54" w:themeColor="background2" w:themeShade="80"/>
          <w:left w:val="single" w:sz="4" w:space="4" w:color="948A54" w:themeColor="background2" w:themeShade="80"/>
          <w:bottom w:val="single" w:sz="4" w:space="1" w:color="948A54" w:themeColor="background2" w:themeShade="80"/>
          <w:right w:val="single" w:sz="4" w:space="4" w:color="948A54" w:themeColor="background2" w:themeShade="80"/>
        </w:pBdr>
        <w:jc w:val="center"/>
        <w:rPr>
          <w:rFonts w:ascii="Palatino" w:hAnsi="Palatino"/>
          <w:b/>
          <w:color w:val="000090"/>
          <w:sz w:val="36"/>
        </w:rPr>
      </w:pPr>
      <w:proofErr w:type="gramStart"/>
      <w:r w:rsidRPr="00A709AF">
        <w:rPr>
          <w:rFonts w:ascii="Palatino" w:hAnsi="Palatino"/>
          <w:b/>
          <w:color w:val="000090"/>
          <w:sz w:val="36"/>
        </w:rPr>
        <w:t>y</w:t>
      </w:r>
      <w:proofErr w:type="gramEnd"/>
      <w:r w:rsidRPr="00A709AF">
        <w:rPr>
          <w:rFonts w:ascii="Palatino" w:hAnsi="Palatino"/>
          <w:b/>
          <w:color w:val="000090"/>
          <w:sz w:val="36"/>
        </w:rPr>
        <w:t xml:space="preserve"> mis decisiones sean las tuyas.</w:t>
      </w:r>
    </w:p>
    <w:p w:rsidR="001922BB" w:rsidRPr="00A709AF" w:rsidRDefault="001922BB" w:rsidP="001922BB">
      <w:pPr>
        <w:ind w:firstLine="720"/>
        <w:jc w:val="both"/>
        <w:rPr>
          <w:rFonts w:ascii="Palatino" w:hAnsi="Palatino"/>
          <w:color w:val="000090"/>
          <w:sz w:val="36"/>
        </w:rPr>
      </w:pPr>
    </w:p>
    <w:p w:rsidR="001922BB" w:rsidRPr="00A709AF" w:rsidRDefault="001922BB" w:rsidP="001922BB">
      <w:pPr>
        <w:pStyle w:val="NormalWeb"/>
        <w:spacing w:before="2" w:after="2"/>
        <w:jc w:val="both"/>
        <w:rPr>
          <w:rFonts w:ascii="Palatino" w:hAnsi="Palatino"/>
          <w:color w:val="000090"/>
          <w:sz w:val="36"/>
          <w:lang w:val="es-ES_tradnl"/>
        </w:rPr>
      </w:pPr>
    </w:p>
    <w:p w:rsidR="00BF198D" w:rsidRPr="00A709AF" w:rsidRDefault="00BF198D" w:rsidP="00BF198D">
      <w:pPr>
        <w:jc w:val="both"/>
        <w:rPr>
          <w:rFonts w:ascii="Palatino" w:hAnsi="Palatino"/>
          <w:b/>
          <w:color w:val="000090"/>
          <w:sz w:val="36"/>
        </w:rPr>
      </w:pPr>
      <w:r w:rsidRPr="00A709AF">
        <w:rPr>
          <w:rFonts w:ascii="Palatino" w:eastAsia="Times New Roman" w:hAnsi="Palatino" w:cs="Symbol"/>
          <w:b/>
          <w:color w:val="000090"/>
          <w:sz w:val="36"/>
        </w:rPr>
        <w:lastRenderedPageBreak/>
        <w:t>.</w:t>
      </w:r>
      <w:r w:rsidRPr="00A709AF">
        <w:rPr>
          <w:rFonts w:ascii="Palatino" w:eastAsia="Times New Roman" w:hAnsi="Palatino" w:cs="Symbol"/>
          <w:b/>
          <w:color w:val="000090"/>
          <w:sz w:val="36"/>
        </w:rPr>
        <w:tab/>
      </w:r>
      <w:r w:rsidRPr="00A709AF">
        <w:rPr>
          <w:rFonts w:ascii="Palatino" w:eastAsia="Times New Roman" w:hAnsi="Palatino" w:cs="Symbol"/>
          <w:color w:val="000090"/>
          <w:sz w:val="36"/>
        </w:rPr>
        <w:t xml:space="preserve">Entonces </w:t>
      </w:r>
      <w:r w:rsidRPr="00A709AF">
        <w:rPr>
          <w:rFonts w:ascii="Palatino" w:hAnsi="Palatino"/>
          <w:b/>
          <w:color w:val="000090"/>
          <w:sz w:val="36"/>
        </w:rPr>
        <w:t>¿cómo debe ser nuestro sí a la Voluntad de Dios?</w:t>
      </w:r>
    </w:p>
    <w:p w:rsidR="00BF198D" w:rsidRPr="00A709AF" w:rsidRDefault="00BF198D" w:rsidP="00BF198D">
      <w:pPr>
        <w:jc w:val="both"/>
        <w:rPr>
          <w:rFonts w:ascii="Palatino" w:hAnsi="Palatino"/>
          <w:b/>
          <w:color w:val="000090"/>
          <w:sz w:val="36"/>
        </w:rPr>
      </w:pPr>
    </w:p>
    <w:p w:rsidR="00BF198D" w:rsidRPr="00A709AF" w:rsidRDefault="00BF198D" w:rsidP="00BF198D">
      <w:pPr>
        <w:jc w:val="both"/>
        <w:rPr>
          <w:rFonts w:ascii="Palatino" w:hAnsi="Palatino"/>
          <w:color w:val="000090"/>
          <w:sz w:val="36"/>
        </w:rPr>
      </w:pPr>
      <w:r w:rsidRPr="00A709AF">
        <w:rPr>
          <w:rFonts w:ascii="Palatino" w:hAnsi="Palatino"/>
          <w:b/>
          <w:color w:val="000090"/>
          <w:sz w:val="36"/>
        </w:rPr>
        <w:tab/>
        <w:t xml:space="preserve">Como el de la Santísima Virgen María.  Nuestro sí debe ser constante y permanente.  </w:t>
      </w:r>
      <w:r w:rsidRPr="00A709AF">
        <w:rPr>
          <w:rFonts w:ascii="Palatino" w:hAnsi="Palatino"/>
          <w:color w:val="000090"/>
          <w:sz w:val="36"/>
        </w:rPr>
        <w:t xml:space="preserve">Un </w:t>
      </w:r>
      <w:r w:rsidRPr="00A709AF">
        <w:rPr>
          <w:rFonts w:ascii="Palatino" w:hAnsi="Palatino"/>
          <w:b/>
          <w:i/>
          <w:color w:val="000090"/>
          <w:sz w:val="36"/>
        </w:rPr>
        <w:t>sí</w:t>
      </w:r>
      <w:r w:rsidRPr="00A709AF">
        <w:rPr>
          <w:rFonts w:ascii="Palatino" w:hAnsi="Palatino"/>
          <w:color w:val="000090"/>
          <w:sz w:val="36"/>
        </w:rPr>
        <w:t xml:space="preserve"> como el de María es lo que nos consigue la perseverancia final que nos lleva a la salvación eterna.</w:t>
      </w:r>
    </w:p>
    <w:p w:rsidR="00BF198D" w:rsidRPr="00A709AF" w:rsidRDefault="00BF198D" w:rsidP="00BF198D">
      <w:pPr>
        <w:jc w:val="both"/>
        <w:rPr>
          <w:rFonts w:ascii="Palatino" w:hAnsi="Palatino"/>
          <w:color w:val="000090"/>
          <w:sz w:val="36"/>
        </w:rPr>
      </w:pPr>
    </w:p>
    <w:p w:rsidR="00BF198D" w:rsidRPr="00A709AF" w:rsidRDefault="00BF198D" w:rsidP="00BF198D">
      <w:pPr>
        <w:jc w:val="both"/>
        <w:rPr>
          <w:rFonts w:ascii="Palatino" w:hAnsi="Palatino"/>
          <w:b/>
          <w:color w:val="000090"/>
          <w:sz w:val="36"/>
        </w:rPr>
      </w:pPr>
      <w:r w:rsidRPr="00A709AF">
        <w:rPr>
          <w:rFonts w:ascii="Palatino" w:hAnsi="Palatino"/>
          <w:color w:val="000090"/>
          <w:sz w:val="36"/>
        </w:rPr>
        <w:tab/>
        <w:t xml:space="preserve">No basta decir sí una vez.  </w:t>
      </w:r>
      <w:r w:rsidRPr="00A709AF">
        <w:rPr>
          <w:rFonts w:ascii="Palatino" w:hAnsi="Palatino"/>
          <w:b/>
          <w:color w:val="000090"/>
          <w:sz w:val="36"/>
        </w:rPr>
        <w:t>El Sí que le damos al Señor debe ser constante y permanente.  </w:t>
      </w:r>
    </w:p>
    <w:p w:rsidR="00BF198D" w:rsidRPr="00A709AF" w:rsidRDefault="00BF198D" w:rsidP="00BF198D">
      <w:pPr>
        <w:jc w:val="both"/>
        <w:rPr>
          <w:rFonts w:ascii="Palatino" w:hAnsi="Palatino"/>
          <w:b/>
          <w:color w:val="000090"/>
          <w:sz w:val="36"/>
        </w:rPr>
      </w:pPr>
    </w:p>
    <w:p w:rsidR="00BF198D" w:rsidRPr="00A709AF" w:rsidRDefault="00BF198D" w:rsidP="00BF198D">
      <w:pPr>
        <w:jc w:val="both"/>
        <w:rPr>
          <w:rFonts w:ascii="Palatino" w:hAnsi="Palatino"/>
          <w:color w:val="000090"/>
          <w:sz w:val="36"/>
        </w:rPr>
      </w:pPr>
      <w:r w:rsidRPr="00A709AF">
        <w:rPr>
          <w:rFonts w:ascii="Palatino" w:hAnsi="Palatino"/>
          <w:color w:val="000090"/>
          <w:sz w:val="36"/>
        </w:rPr>
        <w:tab/>
      </w:r>
      <w:r w:rsidRPr="00A709AF">
        <w:rPr>
          <w:rFonts w:ascii="Palatino" w:hAnsi="Palatino"/>
          <w:b/>
          <w:color w:val="000090"/>
          <w:sz w:val="36"/>
        </w:rPr>
        <w:t>Hay que dar el sí de una vez por todas, y ese sí inicial hay que reiterarlo en cada oportunidad,</w:t>
      </w:r>
      <w:r w:rsidRPr="00A709AF">
        <w:rPr>
          <w:rFonts w:ascii="Palatino" w:hAnsi="Palatino"/>
          <w:color w:val="000090"/>
          <w:sz w:val="36"/>
        </w:rPr>
        <w:t xml:space="preserve"> sea fácil o difícil la situación que nos toque vivir, sea en la alegría o en el sufrimiento.  </w:t>
      </w:r>
    </w:p>
    <w:p w:rsidR="00BF198D" w:rsidRPr="00A709AF" w:rsidRDefault="00BF198D" w:rsidP="00BF198D">
      <w:pPr>
        <w:jc w:val="both"/>
        <w:rPr>
          <w:rFonts w:ascii="Palatino" w:hAnsi="Palatino"/>
          <w:color w:val="000090"/>
          <w:sz w:val="36"/>
        </w:rPr>
      </w:pPr>
    </w:p>
    <w:p w:rsidR="00BF198D" w:rsidRPr="00A709AF" w:rsidRDefault="00BF198D" w:rsidP="00BF198D">
      <w:pPr>
        <w:jc w:val="both"/>
        <w:rPr>
          <w:rFonts w:ascii="Palatino" w:hAnsi="Palatino"/>
          <w:color w:val="000090"/>
          <w:sz w:val="36"/>
        </w:rPr>
      </w:pPr>
      <w:r w:rsidRPr="00A709AF">
        <w:rPr>
          <w:rFonts w:ascii="Palatino" w:hAnsi="Palatino"/>
          <w:color w:val="000090"/>
          <w:sz w:val="36"/>
        </w:rPr>
        <w:tab/>
        <w:t xml:space="preserve">Es decir, </w:t>
      </w:r>
      <w:r w:rsidRPr="00A709AF">
        <w:rPr>
          <w:rFonts w:ascii="Palatino" w:hAnsi="Palatino"/>
          <w:b/>
          <w:color w:val="000090"/>
          <w:sz w:val="36"/>
        </w:rPr>
        <w:t>para vivir en la Voluntad de Dios se requiere constancia y perseverancia hasta el final.</w:t>
      </w:r>
      <w:r w:rsidRPr="00A709AF">
        <w:rPr>
          <w:rFonts w:ascii="Palatino" w:hAnsi="Palatino"/>
          <w:color w:val="000090"/>
          <w:sz w:val="36"/>
        </w:rPr>
        <w:t xml:space="preserve">  No basta ser fieles por un tiempo, sino todo el tiempo y hasta el final, pues nos dice el Señor</w:t>
      </w:r>
      <w:proofErr w:type="gramStart"/>
      <w:r w:rsidRPr="00A709AF">
        <w:rPr>
          <w:rFonts w:ascii="Palatino" w:hAnsi="Palatino"/>
          <w:color w:val="000090"/>
          <w:sz w:val="36"/>
        </w:rPr>
        <w:t xml:space="preserve">:  </w:t>
      </w:r>
      <w:r w:rsidRPr="00A709AF">
        <w:rPr>
          <w:rFonts w:ascii="Palatino" w:hAnsi="Palatino"/>
          <w:i/>
          <w:color w:val="000090"/>
          <w:sz w:val="36"/>
        </w:rPr>
        <w:t>“</w:t>
      </w:r>
      <w:proofErr w:type="gramEnd"/>
      <w:r w:rsidRPr="00A709AF">
        <w:rPr>
          <w:rFonts w:ascii="Palatino" w:hAnsi="Palatino"/>
          <w:i/>
          <w:color w:val="000090"/>
          <w:sz w:val="36"/>
        </w:rPr>
        <w:t>El que se mantenga firme hasta el final, se salvará” (</w:t>
      </w:r>
      <w:proofErr w:type="spellStart"/>
      <w:r w:rsidRPr="00A709AF">
        <w:rPr>
          <w:rFonts w:ascii="Palatino" w:hAnsi="Palatino"/>
          <w:i/>
          <w:color w:val="000090"/>
          <w:sz w:val="36"/>
        </w:rPr>
        <w:t>Mc.</w:t>
      </w:r>
      <w:proofErr w:type="spellEnd"/>
      <w:r w:rsidRPr="00A709AF">
        <w:rPr>
          <w:rFonts w:ascii="Palatino" w:hAnsi="Palatino"/>
          <w:i/>
          <w:color w:val="000090"/>
          <w:sz w:val="36"/>
        </w:rPr>
        <w:t xml:space="preserve"> 13, 13).</w:t>
      </w:r>
      <w:r w:rsidRPr="00A709AF">
        <w:rPr>
          <w:rFonts w:ascii="Palatino" w:hAnsi="Palatino"/>
          <w:color w:val="000090"/>
          <w:sz w:val="36"/>
        </w:rPr>
        <w:t xml:space="preserve"> </w:t>
      </w:r>
    </w:p>
    <w:p w:rsidR="00133090" w:rsidRPr="00A709AF" w:rsidRDefault="00133090">
      <w:pPr>
        <w:rPr>
          <w:color w:val="000090"/>
        </w:rPr>
      </w:pPr>
    </w:p>
    <w:sectPr w:rsidR="00133090" w:rsidRPr="00A709AF" w:rsidSect="00133090">
      <w:pgSz w:w="12240" w:h="15840"/>
      <w:pgMar w:top="720" w:right="144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1B54EF"/>
    <w:rsid w:val="000A4410"/>
    <w:rsid w:val="00133090"/>
    <w:rsid w:val="001922BB"/>
    <w:rsid w:val="001B54EF"/>
    <w:rsid w:val="00427BFA"/>
    <w:rsid w:val="004F7252"/>
    <w:rsid w:val="005D2782"/>
    <w:rsid w:val="0066129D"/>
    <w:rsid w:val="00693FF1"/>
    <w:rsid w:val="008207D4"/>
    <w:rsid w:val="008558EC"/>
    <w:rsid w:val="00A519A9"/>
    <w:rsid w:val="00A57CD7"/>
    <w:rsid w:val="00A709AF"/>
    <w:rsid w:val="00B234FD"/>
    <w:rsid w:val="00BC6AF2"/>
    <w:rsid w:val="00BF198D"/>
    <w:rsid w:val="00C01FE8"/>
    <w:rsid w:val="00C33CE7"/>
    <w:rsid w:val="00C7589E"/>
    <w:rsid w:val="00C861AA"/>
    <w:rsid w:val="00CC5838"/>
    <w:rsid w:val="00EC6FA2"/>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EF"/>
    <w:rPr>
      <w:rFonts w:ascii="Verdana" w:eastAsia="Cambria" w:hAnsi="Verdana" w:cs="Times New Roman"/>
      <w:sz w:val="28"/>
      <w:lang w:val="es-ES_tradnl"/>
    </w:rPr>
  </w:style>
  <w:style w:type="paragraph" w:styleId="Ttulo1">
    <w:name w:val="heading 1"/>
    <w:basedOn w:val="Normal"/>
    <w:next w:val="Normal"/>
    <w:link w:val="Ttulo1Car"/>
    <w:qFormat/>
    <w:rsid w:val="001B54EF"/>
    <w:pPr>
      <w:keepNext/>
      <w:jc w:val="both"/>
      <w:outlineLvl w:val="0"/>
    </w:pPr>
    <w:rPr>
      <w:rFonts w:ascii="Helvetica" w:eastAsia="Times" w:hAnsi="Helvetica"/>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54EF"/>
    <w:rPr>
      <w:rFonts w:ascii="Helvetica" w:eastAsia="Times" w:hAnsi="Helvetica" w:cs="Times New Roman"/>
      <w:b/>
      <w:szCs w:val="20"/>
      <w:lang w:val="es-ES_tradnl"/>
    </w:rPr>
  </w:style>
  <w:style w:type="paragraph" w:styleId="Textoindependiente">
    <w:name w:val="Body Text"/>
    <w:basedOn w:val="Normal"/>
    <w:link w:val="TextoindependienteCar"/>
    <w:rsid w:val="001B54EF"/>
    <w:pPr>
      <w:jc w:val="both"/>
    </w:pPr>
    <w:rPr>
      <w:rFonts w:ascii="Palatino" w:eastAsia="Times" w:hAnsi="Palatino"/>
      <w:sz w:val="32"/>
      <w:szCs w:val="20"/>
    </w:rPr>
  </w:style>
  <w:style w:type="character" w:customStyle="1" w:styleId="TextoindependienteCar">
    <w:name w:val="Texto independiente Car"/>
    <w:basedOn w:val="Fuentedeprrafopredeter"/>
    <w:link w:val="Textoindependiente"/>
    <w:rsid w:val="001B54EF"/>
    <w:rPr>
      <w:rFonts w:ascii="Palatino" w:eastAsia="Times" w:hAnsi="Palatino" w:cs="Times New Roman"/>
      <w:sz w:val="32"/>
      <w:szCs w:val="20"/>
      <w:lang w:val="es-ES_tradnl"/>
    </w:rPr>
  </w:style>
  <w:style w:type="paragraph" w:styleId="NormalWeb">
    <w:name w:val="Normal (Web)"/>
    <w:basedOn w:val="Normal"/>
    <w:uiPriority w:val="99"/>
    <w:rsid w:val="00B234FD"/>
    <w:pPr>
      <w:spacing w:beforeLines="1" w:afterLines="1"/>
    </w:pPr>
    <w:rPr>
      <w:rFonts w:ascii="Times" w:hAnsi="Times"/>
      <w:sz w:val="20"/>
      <w:szCs w:val="20"/>
      <w:lang w:val="en-US"/>
    </w:rPr>
  </w:style>
</w:styles>
</file>

<file path=word/webSettings.xml><?xml version="1.0" encoding="utf-8"?>
<w:webSettings xmlns:r="http://schemas.openxmlformats.org/officeDocument/2006/relationships" xmlns:w="http://schemas.openxmlformats.org/wordprocessingml/2006/main">
  <w:divs>
    <w:div w:id="712769558">
      <w:bodyDiv w:val="1"/>
      <w:marLeft w:val="0"/>
      <w:marRight w:val="0"/>
      <w:marTop w:val="0"/>
      <w:marBottom w:val="0"/>
      <w:divBdr>
        <w:top w:val="none" w:sz="0" w:space="0" w:color="auto"/>
        <w:left w:val="none" w:sz="0" w:space="0" w:color="auto"/>
        <w:bottom w:val="none" w:sz="0" w:space="0" w:color="auto"/>
        <w:right w:val="none" w:sz="0" w:space="0" w:color="auto"/>
      </w:divBdr>
    </w:div>
    <w:div w:id="19882431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1743</TotalTime>
  <Pages>16</Pages>
  <Words>2764</Words>
  <Characters>15202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Pc</cp:lastModifiedBy>
  <cp:revision>9</cp:revision>
  <dcterms:created xsi:type="dcterms:W3CDTF">2016-03-12T09:37:00Z</dcterms:created>
  <dcterms:modified xsi:type="dcterms:W3CDTF">2016-03-20T02:24:00Z</dcterms:modified>
</cp:coreProperties>
</file>